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2881A" w14:textId="705301F9" w:rsidR="009F64C5" w:rsidRDefault="009F64C5" w:rsidP="009F64C5">
      <w:pPr>
        <w:rPr>
          <w:rFonts w:ascii="Segoe UI" w:eastAsia="Times New Roman" w:hAnsi="Segoe UI" w:cs="Segoe UI"/>
          <w:color w:val="000000"/>
          <w:sz w:val="24"/>
          <w:szCs w:val="24"/>
        </w:rPr>
      </w:pPr>
      <w:r>
        <w:rPr>
          <w:rFonts w:ascii="Segoe UI" w:eastAsia="Times New Roman" w:hAnsi="Segoe UI" w:cs="Segoe UI"/>
          <w:color w:val="000000"/>
          <w:sz w:val="24"/>
          <w:szCs w:val="24"/>
        </w:rPr>
        <w:t>                                 </w:t>
      </w:r>
    </w:p>
    <w:p w14:paraId="0C5EE903" w14:textId="7E58CB09" w:rsidR="009F64C5" w:rsidRDefault="001641B3" w:rsidP="009F64C5">
      <w:pPr>
        <w:jc w:val="center"/>
        <w:rPr>
          <w:rFonts w:eastAsia="Times New Roman"/>
          <w:color w:val="000000"/>
          <w:sz w:val="24"/>
          <w:szCs w:val="24"/>
        </w:rPr>
      </w:pPr>
      <w:r>
        <w:rPr>
          <w:rStyle w:val="Strong"/>
          <w:rFonts w:ascii="Corbel" w:eastAsia="Times New Roman" w:hAnsi="Corbel"/>
          <w:color w:val="000000"/>
          <w:sz w:val="24"/>
          <w:szCs w:val="24"/>
        </w:rPr>
        <w:t>Welcome Pack</w:t>
      </w:r>
    </w:p>
    <w:p w14:paraId="301DD6CE" w14:textId="77777777" w:rsidR="009F64C5" w:rsidRDefault="009F64C5" w:rsidP="009F64C5">
      <w:pPr>
        <w:pStyle w:val="NormalWeb"/>
        <w:rPr>
          <w:color w:val="000000"/>
          <w:sz w:val="24"/>
          <w:szCs w:val="24"/>
        </w:rPr>
      </w:pPr>
    </w:p>
    <w:p w14:paraId="03C677F4" w14:textId="77777777" w:rsidR="009F64C5" w:rsidRDefault="009F64C5" w:rsidP="009F64C5">
      <w:pPr>
        <w:pStyle w:val="NormalWeb"/>
        <w:rPr>
          <w:color w:val="000000"/>
          <w:sz w:val="24"/>
          <w:szCs w:val="24"/>
        </w:rPr>
      </w:pPr>
      <w:r>
        <w:rPr>
          <w:rFonts w:ascii="Corbel" w:hAnsi="Corbel"/>
          <w:color w:val="000000"/>
          <w:sz w:val="24"/>
          <w:szCs w:val="24"/>
        </w:rPr>
        <w:t>Hello,</w:t>
      </w:r>
    </w:p>
    <w:p w14:paraId="481FDC4C" w14:textId="15B7FEF7" w:rsidR="009F64C5" w:rsidRDefault="009F64C5" w:rsidP="009F64C5">
      <w:pPr>
        <w:pStyle w:val="NormalWeb"/>
        <w:rPr>
          <w:rFonts w:ascii="Corbel" w:hAnsi="Corbel"/>
          <w:color w:val="000000"/>
          <w:sz w:val="24"/>
          <w:szCs w:val="24"/>
        </w:rPr>
      </w:pPr>
      <w:r>
        <w:rPr>
          <w:color w:val="000000"/>
          <w:sz w:val="24"/>
          <w:szCs w:val="24"/>
        </w:rPr>
        <w:br/>
      </w:r>
      <w:r>
        <w:rPr>
          <w:rFonts w:ascii="Corbel" w:hAnsi="Corbel"/>
          <w:color w:val="000000"/>
          <w:sz w:val="24"/>
          <w:szCs w:val="24"/>
        </w:rPr>
        <w:t>Thank you for enquiring about Speech and Language Therapy with Magic Words. We are delighted to enclose our service information</w:t>
      </w:r>
      <w:r w:rsidR="001641B3">
        <w:rPr>
          <w:rFonts w:ascii="Corbel" w:hAnsi="Corbel"/>
          <w:color w:val="000000"/>
          <w:sz w:val="24"/>
          <w:szCs w:val="24"/>
        </w:rPr>
        <w:t xml:space="preserve"> and to welcome you to our service.</w:t>
      </w:r>
    </w:p>
    <w:p w14:paraId="58865A22" w14:textId="77777777" w:rsidR="009F64C5" w:rsidRDefault="009F64C5" w:rsidP="009F64C5">
      <w:pPr>
        <w:pStyle w:val="NormalWeb"/>
        <w:rPr>
          <w:rFonts w:ascii="Corbel" w:hAnsi="Corbel"/>
          <w:color w:val="000000"/>
          <w:sz w:val="24"/>
          <w:szCs w:val="24"/>
        </w:rPr>
      </w:pPr>
    </w:p>
    <w:p w14:paraId="6FF47A51" w14:textId="1A5C3D98" w:rsidR="009F64C5" w:rsidRDefault="009F64C5" w:rsidP="009F64C5">
      <w:pPr>
        <w:pStyle w:val="NormalWeb"/>
        <w:rPr>
          <w:color w:val="000000"/>
          <w:sz w:val="24"/>
          <w:szCs w:val="24"/>
        </w:rPr>
      </w:pPr>
      <w:r>
        <w:rPr>
          <w:rFonts w:ascii="Corbel" w:hAnsi="Corbel"/>
          <w:color w:val="000000"/>
          <w:sz w:val="24"/>
          <w:szCs w:val="24"/>
        </w:rPr>
        <w:t xml:space="preserve">If you wish to go ahead with booking an appointment for assessment and/or therapy, please complete and return the </w:t>
      </w:r>
      <w:proofErr w:type="gramStart"/>
      <w:r>
        <w:rPr>
          <w:rFonts w:ascii="Corbel" w:hAnsi="Corbel"/>
          <w:color w:val="000000"/>
          <w:sz w:val="24"/>
          <w:szCs w:val="24"/>
        </w:rPr>
        <w:t>following :</w:t>
      </w:r>
      <w:proofErr w:type="gramEnd"/>
    </w:p>
    <w:p w14:paraId="11057BDA" w14:textId="77CB76A3" w:rsidR="009F64C5" w:rsidRDefault="009F64C5" w:rsidP="009F64C5">
      <w:pPr>
        <w:numPr>
          <w:ilvl w:val="0"/>
          <w:numId w:val="8"/>
        </w:numPr>
        <w:spacing w:before="100" w:beforeAutospacing="1" w:after="100" w:afterAutospacing="1" w:line="240" w:lineRule="auto"/>
        <w:rPr>
          <w:rFonts w:eastAsia="Times New Roman"/>
          <w:color w:val="000000"/>
          <w:sz w:val="24"/>
          <w:szCs w:val="24"/>
        </w:rPr>
      </w:pPr>
      <w:r>
        <w:rPr>
          <w:rFonts w:ascii="Corbel" w:eastAsia="Times New Roman" w:hAnsi="Corbel"/>
          <w:color w:val="000000"/>
          <w:sz w:val="24"/>
          <w:szCs w:val="24"/>
        </w:rPr>
        <w:t xml:space="preserve">A signed consent </w:t>
      </w:r>
      <w:proofErr w:type="gramStart"/>
      <w:r>
        <w:rPr>
          <w:rFonts w:ascii="Corbel" w:eastAsia="Times New Roman" w:hAnsi="Corbel"/>
          <w:color w:val="000000"/>
          <w:sz w:val="24"/>
          <w:szCs w:val="24"/>
        </w:rPr>
        <w:t>form</w:t>
      </w:r>
      <w:proofErr w:type="gramEnd"/>
    </w:p>
    <w:p w14:paraId="1A6D0894" w14:textId="77777777" w:rsidR="009F64C5" w:rsidRDefault="009F64C5" w:rsidP="009F64C5">
      <w:pPr>
        <w:numPr>
          <w:ilvl w:val="0"/>
          <w:numId w:val="8"/>
        </w:numPr>
        <w:spacing w:before="100" w:beforeAutospacing="1" w:after="100" w:afterAutospacing="1" w:line="240" w:lineRule="auto"/>
        <w:rPr>
          <w:rFonts w:eastAsia="Times New Roman"/>
          <w:color w:val="000000"/>
          <w:sz w:val="24"/>
          <w:szCs w:val="24"/>
        </w:rPr>
      </w:pPr>
      <w:r>
        <w:rPr>
          <w:rFonts w:ascii="Corbel" w:eastAsia="Times New Roman" w:hAnsi="Corbel"/>
          <w:color w:val="000000"/>
          <w:sz w:val="24"/>
          <w:szCs w:val="24"/>
        </w:rPr>
        <w:t>A signed copy of the terms and conditions (price list and appointment types listed here)</w:t>
      </w:r>
    </w:p>
    <w:p w14:paraId="63EED9F3" w14:textId="2C917D36" w:rsidR="009F64C5" w:rsidRDefault="009F64C5" w:rsidP="009F64C5">
      <w:pPr>
        <w:numPr>
          <w:ilvl w:val="0"/>
          <w:numId w:val="8"/>
        </w:numPr>
        <w:spacing w:before="100" w:beforeAutospacing="1" w:after="100" w:afterAutospacing="1" w:line="240" w:lineRule="auto"/>
        <w:rPr>
          <w:rFonts w:eastAsia="Times New Roman"/>
          <w:color w:val="000000"/>
          <w:sz w:val="24"/>
          <w:szCs w:val="24"/>
        </w:rPr>
      </w:pPr>
      <w:r>
        <w:rPr>
          <w:rFonts w:ascii="Corbel" w:eastAsia="Times New Roman" w:hAnsi="Corbel"/>
          <w:color w:val="000000"/>
          <w:sz w:val="24"/>
          <w:szCs w:val="24"/>
        </w:rPr>
        <w:t>A signed copy of the parental responsibility form</w:t>
      </w:r>
      <w:r w:rsidR="0036523F">
        <w:rPr>
          <w:rFonts w:ascii="Corbel" w:eastAsia="Times New Roman" w:hAnsi="Corbel"/>
          <w:color w:val="000000"/>
          <w:sz w:val="24"/>
          <w:szCs w:val="24"/>
        </w:rPr>
        <w:t xml:space="preserve"> (if client aged under 16)</w:t>
      </w:r>
    </w:p>
    <w:p w14:paraId="3604B721" w14:textId="77777777" w:rsidR="009F64C5" w:rsidRDefault="009F64C5" w:rsidP="009F64C5">
      <w:pPr>
        <w:rPr>
          <w:rFonts w:ascii="Corbel" w:eastAsia="Times New Roman" w:hAnsi="Corbel"/>
          <w:color w:val="000000"/>
          <w:sz w:val="24"/>
          <w:szCs w:val="24"/>
        </w:rPr>
      </w:pPr>
      <w:r>
        <w:rPr>
          <w:rStyle w:val="Strong"/>
          <w:rFonts w:eastAsia="Times New Roman"/>
          <w:color w:val="000000"/>
          <w:sz w:val="24"/>
          <w:szCs w:val="24"/>
        </w:rPr>
        <w:t>These will need to be completed and returned before we can arrange an initial appointment.</w:t>
      </w:r>
      <w:r>
        <w:rPr>
          <w:rFonts w:ascii="Corbel" w:eastAsia="Times New Roman" w:hAnsi="Corbel"/>
          <w:color w:val="000000"/>
          <w:sz w:val="24"/>
          <w:szCs w:val="24"/>
        </w:rPr>
        <w:t> </w:t>
      </w:r>
    </w:p>
    <w:p w14:paraId="18F7EA06" w14:textId="77777777" w:rsidR="009F64C5" w:rsidRDefault="009F64C5" w:rsidP="009F64C5">
      <w:pPr>
        <w:rPr>
          <w:rFonts w:ascii="Corbel" w:eastAsia="Times New Roman" w:hAnsi="Corbel"/>
          <w:color w:val="000000"/>
          <w:sz w:val="24"/>
          <w:szCs w:val="24"/>
        </w:rPr>
      </w:pPr>
      <w:r>
        <w:rPr>
          <w:rFonts w:ascii="Corbel" w:eastAsia="Times New Roman" w:hAnsi="Corbel"/>
          <w:color w:val="000000"/>
          <w:sz w:val="24"/>
          <w:szCs w:val="24"/>
        </w:rPr>
        <w:t xml:space="preserve">You can complete the forms on your computer and email them back </w:t>
      </w:r>
      <w:r>
        <w:rPr>
          <w:rFonts w:ascii="Corbel" w:hAnsi="Corbel"/>
          <w:color w:val="000000"/>
          <w:sz w:val="24"/>
          <w:szCs w:val="24"/>
        </w:rPr>
        <w:t>(you can use SignRequest.co.uk to submit a free online legally binding signature on the documents</w:t>
      </w:r>
      <w:r>
        <w:rPr>
          <w:rFonts w:ascii="Corbel" w:eastAsia="Times New Roman" w:hAnsi="Corbel"/>
          <w:color w:val="000000"/>
          <w:sz w:val="24"/>
          <w:szCs w:val="24"/>
        </w:rPr>
        <w:t xml:space="preserve">) or alternatively scan and email them back.  If you are unable to complete and return the forms electronically you can post them to the address below. </w:t>
      </w:r>
    </w:p>
    <w:p w14:paraId="5D2C245B" w14:textId="79D9BA5F" w:rsidR="009F64C5" w:rsidRDefault="009F64C5" w:rsidP="009F64C5">
      <w:pPr>
        <w:rPr>
          <w:rFonts w:eastAsia="Times New Roman"/>
          <w:color w:val="000000"/>
          <w:sz w:val="24"/>
          <w:szCs w:val="24"/>
        </w:rPr>
      </w:pPr>
      <w:r>
        <w:rPr>
          <w:rStyle w:val="Emphasis"/>
          <w:rFonts w:ascii="Corbel" w:eastAsia="Times New Roman" w:hAnsi="Corbel"/>
          <w:color w:val="000000"/>
          <w:sz w:val="24"/>
          <w:szCs w:val="24"/>
        </w:rPr>
        <w:t xml:space="preserve">Please </w:t>
      </w:r>
      <w:proofErr w:type="gramStart"/>
      <w:r>
        <w:rPr>
          <w:rStyle w:val="Emphasis"/>
          <w:rFonts w:ascii="Corbel" w:eastAsia="Times New Roman" w:hAnsi="Corbel"/>
          <w:color w:val="000000"/>
          <w:sz w:val="24"/>
          <w:szCs w:val="24"/>
        </w:rPr>
        <w:t>note:</w:t>
      </w:r>
      <w:proofErr w:type="gramEnd"/>
      <w:r>
        <w:rPr>
          <w:rStyle w:val="Emphasis"/>
          <w:rFonts w:ascii="Corbel" w:eastAsia="Times New Roman" w:hAnsi="Corbel"/>
          <w:color w:val="000000"/>
          <w:sz w:val="24"/>
          <w:szCs w:val="24"/>
        </w:rPr>
        <w:t xml:space="preserve"> as a busy clinic we cannot always </w:t>
      </w:r>
      <w:r>
        <w:rPr>
          <w:rStyle w:val="Emphasis"/>
          <w:rFonts w:eastAsia="Times New Roman"/>
          <w:color w:val="000000"/>
          <w:sz w:val="24"/>
          <w:szCs w:val="24"/>
        </w:rPr>
        <w:t>guarantee</w:t>
      </w:r>
      <w:r>
        <w:rPr>
          <w:rStyle w:val="Emphasis"/>
          <w:rFonts w:ascii="Corbel" w:eastAsia="Times New Roman" w:hAnsi="Corbel"/>
          <w:color w:val="000000"/>
          <w:sz w:val="24"/>
          <w:szCs w:val="24"/>
        </w:rPr>
        <w:t> to provide regular therapy sessions immediately, but will do everything within our power to make your wait as short as possible.</w:t>
      </w:r>
    </w:p>
    <w:p w14:paraId="7CA37706" w14:textId="77777777" w:rsidR="009F64C5" w:rsidRDefault="009F64C5" w:rsidP="009F64C5">
      <w:pPr>
        <w:rPr>
          <w:rFonts w:eastAsia="Times New Roman"/>
          <w:color w:val="000000"/>
          <w:sz w:val="24"/>
          <w:szCs w:val="24"/>
        </w:rPr>
      </w:pPr>
      <w:r>
        <w:rPr>
          <w:rFonts w:ascii="Corbel" w:eastAsia="Times New Roman" w:hAnsi="Corbel"/>
          <w:color w:val="000000"/>
          <w:sz w:val="24"/>
          <w:szCs w:val="24"/>
        </w:rPr>
        <w:t>For your information, we have included 'How to Find Us' and our Privacy Policy. </w:t>
      </w:r>
    </w:p>
    <w:p w14:paraId="546E1F14" w14:textId="2D3E5698" w:rsidR="009F64C5" w:rsidRDefault="009F64C5" w:rsidP="009F64C5">
      <w:pPr>
        <w:pStyle w:val="NormalWeb"/>
        <w:rPr>
          <w:color w:val="000000"/>
          <w:sz w:val="24"/>
          <w:szCs w:val="24"/>
        </w:rPr>
      </w:pPr>
      <w:r>
        <w:rPr>
          <w:rStyle w:val="Emphasis"/>
          <w:rFonts w:ascii="Corbel" w:hAnsi="Corbel"/>
          <w:color w:val="000000"/>
          <w:sz w:val="24"/>
          <w:szCs w:val="24"/>
        </w:rPr>
        <w:t>If you have any further questions, please contact us using the details at the foot of this letter.</w:t>
      </w:r>
    </w:p>
    <w:p w14:paraId="28AF66C0" w14:textId="5FB3A784" w:rsidR="00A338E4" w:rsidRDefault="00A338E4" w:rsidP="00E95692">
      <w:pPr>
        <w:rPr>
          <w:rFonts w:ascii="Corbel" w:hAnsi="Corbel"/>
          <w:sz w:val="24"/>
          <w:szCs w:val="24"/>
        </w:rPr>
      </w:pPr>
    </w:p>
    <w:p w14:paraId="30C5DF55" w14:textId="3B7F9622" w:rsidR="009F64C5" w:rsidRPr="00A338E4" w:rsidRDefault="009F64C5" w:rsidP="00E95692">
      <w:pPr>
        <w:rPr>
          <w:rFonts w:ascii="Corbel" w:hAnsi="Corbel"/>
          <w:sz w:val="24"/>
          <w:szCs w:val="24"/>
        </w:rPr>
      </w:pPr>
      <w:r w:rsidRPr="00A338E4">
        <w:rPr>
          <w:rFonts w:ascii="Corbel" w:hAnsi="Corbel"/>
          <w:sz w:val="24"/>
          <w:szCs w:val="24"/>
        </w:rPr>
        <w:t xml:space="preserve">Yours faithfully, </w:t>
      </w:r>
    </w:p>
    <w:p w14:paraId="2D8F960F" w14:textId="77777777" w:rsidR="001641B3" w:rsidRDefault="001641B3" w:rsidP="00E95692">
      <w:pPr>
        <w:rPr>
          <w:rFonts w:ascii="Corbel" w:hAnsi="Corbel"/>
          <w:sz w:val="24"/>
          <w:szCs w:val="24"/>
        </w:rPr>
      </w:pPr>
    </w:p>
    <w:p w14:paraId="00D977E0" w14:textId="32F9EC6B" w:rsidR="009F64C5" w:rsidRDefault="00A338E4" w:rsidP="00E95692">
      <w:pPr>
        <w:rPr>
          <w:rFonts w:ascii="Corbel" w:hAnsi="Corbel"/>
          <w:sz w:val="24"/>
          <w:szCs w:val="24"/>
        </w:rPr>
      </w:pPr>
      <w:r>
        <w:rPr>
          <w:rFonts w:ascii="Corbel" w:hAnsi="Corbel"/>
          <w:sz w:val="24"/>
          <w:szCs w:val="24"/>
        </w:rPr>
        <w:br/>
      </w:r>
      <w:r w:rsidR="009F64C5" w:rsidRPr="00A338E4">
        <w:rPr>
          <w:rFonts w:ascii="Corbel" w:hAnsi="Corbel"/>
          <w:sz w:val="24"/>
          <w:szCs w:val="24"/>
        </w:rPr>
        <w:t>Danielle Allen</w:t>
      </w:r>
      <w:r w:rsidR="009F64C5" w:rsidRPr="00A338E4">
        <w:rPr>
          <w:rFonts w:ascii="Corbel" w:hAnsi="Corbel"/>
          <w:sz w:val="24"/>
          <w:szCs w:val="24"/>
        </w:rPr>
        <w:br/>
        <w:t>Service Administrator</w:t>
      </w:r>
    </w:p>
    <w:p w14:paraId="38EF90B3" w14:textId="598EF5F9" w:rsidR="006A2838" w:rsidRDefault="006A2838" w:rsidP="00E95692">
      <w:pPr>
        <w:rPr>
          <w:rFonts w:ascii="Corbel" w:hAnsi="Corbel"/>
          <w:sz w:val="24"/>
          <w:szCs w:val="24"/>
        </w:rPr>
      </w:pPr>
    </w:p>
    <w:p w14:paraId="16D6757C" w14:textId="77777777" w:rsidR="00DA46E1" w:rsidRPr="00DA46E1" w:rsidRDefault="00DA46E1" w:rsidP="00DA46E1">
      <w:pPr>
        <w:spacing w:after="0" w:line="240" w:lineRule="auto"/>
        <w:jc w:val="center"/>
        <w:rPr>
          <w:rFonts w:ascii="Arial Rounded MT Bold" w:eastAsia="MS Mincho" w:hAnsi="Arial Rounded MT Bold" w:cs="Times New Roman"/>
          <w:b/>
          <w:sz w:val="24"/>
          <w:szCs w:val="24"/>
          <w:u w:val="single"/>
          <w:lang w:val="en-US" w:eastAsia="en-US"/>
        </w:rPr>
      </w:pPr>
      <w:r w:rsidRPr="00DA46E1">
        <w:rPr>
          <w:rFonts w:ascii="Arial Rounded MT Bold" w:eastAsia="MS Mincho" w:hAnsi="Arial Rounded MT Bold" w:cs="Times New Roman"/>
          <w:b/>
          <w:sz w:val="24"/>
          <w:szCs w:val="24"/>
          <w:u w:val="single"/>
          <w:lang w:val="en-US" w:eastAsia="en-US"/>
        </w:rPr>
        <w:lastRenderedPageBreak/>
        <w:t xml:space="preserve">Specialist &amp; Complex Needs Service </w:t>
      </w:r>
      <w:proofErr w:type="gramStart"/>
      <w:r w:rsidRPr="00DA46E1">
        <w:rPr>
          <w:rFonts w:ascii="Arial Rounded MT Bold" w:eastAsia="MS Mincho" w:hAnsi="Arial Rounded MT Bold" w:cs="Times New Roman"/>
          <w:b/>
          <w:sz w:val="24"/>
          <w:szCs w:val="24"/>
          <w:u w:val="single"/>
          <w:lang w:val="en-US" w:eastAsia="en-US"/>
        </w:rPr>
        <w:t>-  Terms</w:t>
      </w:r>
      <w:proofErr w:type="gramEnd"/>
      <w:r w:rsidRPr="00DA46E1">
        <w:rPr>
          <w:rFonts w:ascii="Arial Rounded MT Bold" w:eastAsia="MS Mincho" w:hAnsi="Arial Rounded MT Bold" w:cs="Times New Roman"/>
          <w:b/>
          <w:sz w:val="24"/>
          <w:szCs w:val="24"/>
          <w:u w:val="single"/>
          <w:lang w:val="en-US" w:eastAsia="en-US"/>
        </w:rPr>
        <w:t xml:space="preserve"> and Conditions</w:t>
      </w:r>
    </w:p>
    <w:p w14:paraId="3C65E279" w14:textId="77777777" w:rsidR="00DA46E1" w:rsidRPr="00DA46E1" w:rsidRDefault="00DA46E1" w:rsidP="00DA46E1">
      <w:pPr>
        <w:spacing w:after="0" w:line="240" w:lineRule="auto"/>
        <w:jc w:val="center"/>
        <w:rPr>
          <w:rFonts w:ascii="Arial Rounded MT Bold" w:eastAsia="MS Mincho" w:hAnsi="Arial Rounded MT Bold" w:cs="Times New Roman"/>
          <w:b/>
          <w:sz w:val="28"/>
          <w:szCs w:val="28"/>
          <w:u w:val="single"/>
          <w:lang w:val="en-US" w:eastAsia="en-US"/>
        </w:rPr>
      </w:pPr>
    </w:p>
    <w:p w14:paraId="2BAE204A" w14:textId="77777777" w:rsidR="00DA46E1" w:rsidRPr="00DA46E1" w:rsidRDefault="00DA46E1" w:rsidP="00DA46E1">
      <w:pPr>
        <w:spacing w:after="0" w:line="240" w:lineRule="auto"/>
        <w:rPr>
          <w:rFonts w:ascii="Calibri" w:eastAsia="MS Mincho" w:hAnsi="Calibri" w:cs="Times New Roman"/>
          <w:highlight w:val="yellow"/>
          <w:lang w:val="en-US" w:eastAsia="en-US"/>
        </w:rPr>
      </w:pPr>
      <w:r w:rsidRPr="00DA46E1">
        <w:rPr>
          <w:rFonts w:ascii="Calibri" w:eastAsia="MS Mincho" w:hAnsi="Calibri" w:cs="Times New Roman"/>
          <w:lang w:val="en-US" w:eastAsia="en-US"/>
        </w:rPr>
        <w:t xml:space="preserve">Thank you for your enquiry about our specialist &amp; complex needs service. If you have any questions about any of the </w:t>
      </w:r>
      <w:proofErr w:type="gramStart"/>
      <w:r w:rsidRPr="00DA46E1">
        <w:rPr>
          <w:rFonts w:ascii="Calibri" w:eastAsia="MS Mincho" w:hAnsi="Calibri" w:cs="Times New Roman"/>
          <w:lang w:val="en-US" w:eastAsia="en-US"/>
        </w:rPr>
        <w:t>below</w:t>
      </w:r>
      <w:proofErr w:type="gramEnd"/>
      <w:r w:rsidRPr="00DA46E1">
        <w:rPr>
          <w:rFonts w:ascii="Calibri" w:eastAsia="MS Mincho" w:hAnsi="Calibri" w:cs="Times New Roman"/>
          <w:lang w:val="en-US" w:eastAsia="en-US"/>
        </w:rPr>
        <w:t xml:space="preserve"> please do not hesitate to contact us.  If you would like to arrange an appointment, please sign and date this form and return it to us. </w:t>
      </w:r>
    </w:p>
    <w:p w14:paraId="521972AD" w14:textId="77777777" w:rsidR="00DA46E1" w:rsidRPr="00DA46E1" w:rsidRDefault="00DA46E1" w:rsidP="00DA46E1">
      <w:pPr>
        <w:spacing w:after="0" w:line="240" w:lineRule="auto"/>
        <w:rPr>
          <w:rFonts w:ascii="Calibri" w:eastAsia="MS Mincho" w:hAnsi="Calibri" w:cs="Times New Roman"/>
          <w:lang w:val="en-US" w:eastAsia="en-US"/>
        </w:rPr>
      </w:pPr>
    </w:p>
    <w:tbl>
      <w:tblPr>
        <w:tblStyle w:val="TableGrid3"/>
        <w:tblW w:w="5000" w:type="pct"/>
        <w:tblLayout w:type="fixed"/>
        <w:tblLook w:val="04A0" w:firstRow="1" w:lastRow="0" w:firstColumn="1" w:lastColumn="0" w:noHBand="0" w:noVBand="1"/>
      </w:tblPr>
      <w:tblGrid>
        <w:gridCol w:w="6268"/>
        <w:gridCol w:w="2748"/>
      </w:tblGrid>
      <w:tr w:rsidR="00DA46E1" w:rsidRPr="00DA46E1" w14:paraId="33AEF5E8" w14:textId="77777777" w:rsidTr="00237621">
        <w:trPr>
          <w:trHeight w:val="333"/>
        </w:trPr>
        <w:tc>
          <w:tcPr>
            <w:tcW w:w="3476" w:type="pct"/>
          </w:tcPr>
          <w:p w14:paraId="35512EBD" w14:textId="77777777" w:rsidR="00DA46E1" w:rsidRPr="00DA46E1" w:rsidRDefault="00DA46E1" w:rsidP="00DA46E1">
            <w:pPr>
              <w:jc w:val="center"/>
              <w:rPr>
                <w:rFonts w:ascii="Calibri" w:eastAsia="MS Mincho" w:hAnsi="Calibri" w:cs="Times New Roman"/>
                <w:b/>
                <w:sz w:val="28"/>
                <w:szCs w:val="28"/>
              </w:rPr>
            </w:pPr>
            <w:r w:rsidRPr="00DA46E1">
              <w:rPr>
                <w:rFonts w:ascii="Calibri" w:eastAsia="MS Mincho" w:hAnsi="Calibri" w:cs="Times New Roman"/>
                <w:b/>
                <w:sz w:val="28"/>
                <w:szCs w:val="28"/>
              </w:rPr>
              <w:t>Type of Service</w:t>
            </w:r>
          </w:p>
        </w:tc>
        <w:tc>
          <w:tcPr>
            <w:tcW w:w="1524" w:type="pct"/>
            <w:shd w:val="clear" w:color="auto" w:fill="E6E6E6"/>
          </w:tcPr>
          <w:p w14:paraId="067AE4FA" w14:textId="77777777" w:rsidR="00DA46E1" w:rsidRPr="00DA46E1" w:rsidRDefault="00DA46E1" w:rsidP="00DA46E1">
            <w:pPr>
              <w:jc w:val="center"/>
              <w:rPr>
                <w:rFonts w:ascii="Calibri" w:eastAsia="MS Mincho" w:hAnsi="Calibri" w:cs="Times New Roman"/>
                <w:b/>
                <w:sz w:val="28"/>
                <w:szCs w:val="28"/>
              </w:rPr>
            </w:pPr>
            <w:r w:rsidRPr="00DA46E1">
              <w:rPr>
                <w:rFonts w:ascii="Calibri" w:eastAsia="MS Mincho" w:hAnsi="Calibri" w:cs="Times New Roman"/>
                <w:b/>
                <w:sz w:val="28"/>
                <w:szCs w:val="28"/>
              </w:rPr>
              <w:t>Price</w:t>
            </w:r>
          </w:p>
        </w:tc>
      </w:tr>
      <w:tr w:rsidR="00DA46E1" w:rsidRPr="00DA46E1" w14:paraId="12E8D641" w14:textId="77777777" w:rsidTr="00237621">
        <w:trPr>
          <w:trHeight w:val="942"/>
        </w:trPr>
        <w:tc>
          <w:tcPr>
            <w:tcW w:w="3476" w:type="pct"/>
            <w:vAlign w:val="center"/>
          </w:tcPr>
          <w:p w14:paraId="5A1C89C4" w14:textId="77777777" w:rsidR="00DA46E1" w:rsidRPr="00DA46E1" w:rsidRDefault="00DA46E1" w:rsidP="00DA46E1">
            <w:pPr>
              <w:jc w:val="center"/>
              <w:rPr>
                <w:rFonts w:ascii="Calibri" w:eastAsia="MS Mincho" w:hAnsi="Calibri" w:cs="Times New Roman"/>
              </w:rPr>
            </w:pPr>
          </w:p>
          <w:p w14:paraId="13DDFECB" w14:textId="77777777" w:rsidR="00DA46E1" w:rsidRPr="00DA46E1" w:rsidRDefault="00DA46E1" w:rsidP="00DA46E1">
            <w:pPr>
              <w:jc w:val="center"/>
              <w:rPr>
                <w:rFonts w:ascii="Calibri" w:eastAsia="MS Mincho" w:hAnsi="Calibri" w:cs="Times New Roman"/>
                <w:b/>
              </w:rPr>
            </w:pPr>
            <w:r w:rsidRPr="00DA46E1">
              <w:rPr>
                <w:rFonts w:ascii="Calibri" w:eastAsia="MS Mincho" w:hAnsi="Calibri" w:cs="Times New Roman"/>
                <w:b/>
              </w:rPr>
              <w:t>Short Phone/ Skype / Outreach consultation</w:t>
            </w:r>
          </w:p>
          <w:p w14:paraId="46847C60" w14:textId="77777777" w:rsidR="00DA46E1" w:rsidRPr="00DA46E1" w:rsidRDefault="00DA46E1" w:rsidP="00DA46E1">
            <w:pPr>
              <w:jc w:val="center"/>
              <w:rPr>
                <w:rFonts w:ascii="Calibri" w:eastAsia="MS Mincho" w:hAnsi="Calibri" w:cs="Times New Roman"/>
              </w:rPr>
            </w:pPr>
          </w:p>
          <w:p w14:paraId="63A4456A" w14:textId="77777777" w:rsidR="00DA46E1" w:rsidRPr="00DA46E1" w:rsidRDefault="00DA46E1" w:rsidP="00DA46E1">
            <w:pPr>
              <w:jc w:val="center"/>
              <w:rPr>
                <w:rFonts w:ascii="Calibri" w:eastAsia="MS Mincho" w:hAnsi="Calibri" w:cs="Times New Roman"/>
              </w:rPr>
            </w:pPr>
            <w:r w:rsidRPr="00DA46E1">
              <w:rPr>
                <w:rFonts w:ascii="Calibri" w:eastAsia="MS Mincho" w:hAnsi="Calibri" w:cs="Times New Roman"/>
              </w:rPr>
              <w:t>This is to help you work out if therapy is the right option for you and to find out more about what can be achieved.</w:t>
            </w:r>
          </w:p>
          <w:p w14:paraId="3007EBD8" w14:textId="77777777" w:rsidR="00DA46E1" w:rsidRPr="00DA46E1" w:rsidRDefault="00DA46E1" w:rsidP="00DA46E1">
            <w:pPr>
              <w:jc w:val="center"/>
              <w:rPr>
                <w:rFonts w:ascii="Calibri" w:eastAsia="MS Mincho" w:hAnsi="Calibri" w:cs="Times New Roman"/>
              </w:rPr>
            </w:pPr>
          </w:p>
        </w:tc>
        <w:tc>
          <w:tcPr>
            <w:tcW w:w="1524" w:type="pct"/>
            <w:shd w:val="clear" w:color="auto" w:fill="E6E6E6"/>
            <w:vAlign w:val="center"/>
          </w:tcPr>
          <w:p w14:paraId="3AEF8C5E" w14:textId="77777777" w:rsidR="00DA46E1" w:rsidRPr="00DA46E1" w:rsidRDefault="00DA46E1" w:rsidP="00DA46E1">
            <w:pPr>
              <w:jc w:val="center"/>
              <w:rPr>
                <w:rFonts w:ascii="Calibri" w:eastAsia="MS Mincho" w:hAnsi="Calibri" w:cs="Times New Roman"/>
                <w:b/>
              </w:rPr>
            </w:pPr>
            <w:r w:rsidRPr="00DA46E1">
              <w:rPr>
                <w:rFonts w:ascii="Calibri" w:eastAsia="MS Mincho" w:hAnsi="Calibri" w:cs="Times New Roman"/>
                <w:b/>
              </w:rPr>
              <w:t>Free, but mileage may be charged on outreach consultations</w:t>
            </w:r>
          </w:p>
        </w:tc>
      </w:tr>
      <w:tr w:rsidR="00DA46E1" w:rsidRPr="00DA46E1" w14:paraId="1565A5C3" w14:textId="77777777" w:rsidTr="00237621">
        <w:trPr>
          <w:trHeight w:val="1623"/>
        </w:trPr>
        <w:tc>
          <w:tcPr>
            <w:tcW w:w="3476" w:type="pct"/>
          </w:tcPr>
          <w:p w14:paraId="097048DE" w14:textId="77777777" w:rsidR="00DA46E1" w:rsidRPr="00DA46E1" w:rsidRDefault="00DA46E1" w:rsidP="00DA46E1">
            <w:pPr>
              <w:rPr>
                <w:rFonts w:ascii="Calibri" w:eastAsia="MS Mincho" w:hAnsi="Calibri" w:cs="Times New Roman"/>
                <w:b/>
              </w:rPr>
            </w:pPr>
          </w:p>
          <w:p w14:paraId="33A82A8A" w14:textId="77777777" w:rsidR="00DA46E1" w:rsidRPr="00DA46E1" w:rsidRDefault="00DA46E1" w:rsidP="00DA46E1">
            <w:pPr>
              <w:jc w:val="center"/>
              <w:rPr>
                <w:rFonts w:ascii="Calibri" w:eastAsia="MS Mincho" w:hAnsi="Calibri" w:cs="Times New Roman"/>
                <w:b/>
              </w:rPr>
            </w:pPr>
            <w:r w:rsidRPr="00DA46E1">
              <w:rPr>
                <w:rFonts w:ascii="Calibri" w:eastAsia="MS Mincho" w:hAnsi="Calibri" w:cs="Times New Roman"/>
                <w:b/>
              </w:rPr>
              <w:t>Initial Assessment *</w:t>
            </w:r>
          </w:p>
          <w:p w14:paraId="5574CB52" w14:textId="77777777" w:rsidR="00DA46E1" w:rsidRPr="00DA46E1" w:rsidRDefault="00DA46E1" w:rsidP="00DA46E1">
            <w:pPr>
              <w:jc w:val="center"/>
              <w:rPr>
                <w:rFonts w:ascii="Calibri" w:eastAsia="MS Mincho" w:hAnsi="Calibri" w:cs="Times New Roman"/>
              </w:rPr>
            </w:pPr>
          </w:p>
          <w:p w14:paraId="7CA8E4CC" w14:textId="77777777" w:rsidR="00DA46E1" w:rsidRPr="00DA46E1" w:rsidRDefault="00DA46E1" w:rsidP="00DA46E1">
            <w:pPr>
              <w:jc w:val="center"/>
              <w:rPr>
                <w:rFonts w:ascii="Calibri" w:eastAsia="MS Mincho" w:hAnsi="Calibri" w:cs="Times New Roman"/>
              </w:rPr>
            </w:pPr>
            <w:r w:rsidRPr="00DA46E1">
              <w:rPr>
                <w:rFonts w:ascii="Calibri" w:eastAsia="MS Mincho" w:hAnsi="Calibri" w:cs="Times New Roman"/>
              </w:rPr>
              <w:t>These last up to 2.5 hours.</w:t>
            </w:r>
          </w:p>
          <w:p w14:paraId="765E6868" w14:textId="77777777" w:rsidR="00DA46E1" w:rsidRPr="00DA46E1" w:rsidRDefault="00DA46E1" w:rsidP="00DA46E1">
            <w:pPr>
              <w:jc w:val="center"/>
              <w:rPr>
                <w:rFonts w:ascii="Calibri" w:eastAsia="MS Mincho" w:hAnsi="Calibri" w:cs="Times New Roman"/>
                <w:b/>
                <w:color w:val="F79646"/>
              </w:rPr>
            </w:pPr>
            <w:r w:rsidRPr="00DA46E1">
              <w:rPr>
                <w:rFonts w:ascii="Calibri" w:eastAsia="MS Mincho" w:hAnsi="Calibri" w:cs="Times New Roman"/>
              </w:rPr>
              <w:t xml:space="preserve">The client’s needs are assessed </w:t>
            </w:r>
            <w:r w:rsidRPr="00DA46E1">
              <w:rPr>
                <w:rFonts w:ascii="Calibri" w:eastAsia="MS Mincho" w:hAnsi="Calibri" w:cs="Times New Roman"/>
                <w:color w:val="000000"/>
              </w:rPr>
              <w:t>in both the community and education setting.</w:t>
            </w:r>
          </w:p>
          <w:p w14:paraId="1ED85931" w14:textId="77777777" w:rsidR="00DA46E1" w:rsidRPr="00DA46E1" w:rsidRDefault="00DA46E1" w:rsidP="00DA46E1">
            <w:pPr>
              <w:jc w:val="center"/>
              <w:rPr>
                <w:rFonts w:ascii="Calibri" w:eastAsia="MS Mincho" w:hAnsi="Calibri" w:cs="Times New Roman"/>
              </w:rPr>
            </w:pPr>
            <w:r w:rsidRPr="00DA46E1">
              <w:rPr>
                <w:rFonts w:ascii="Calibri" w:eastAsia="MS Mincho" w:hAnsi="Calibri" w:cs="Times New Roman"/>
              </w:rPr>
              <w:t xml:space="preserve">The price includes a </w:t>
            </w:r>
            <w:r w:rsidRPr="00DA46E1">
              <w:rPr>
                <w:rFonts w:ascii="Calibri" w:eastAsia="MS Mincho" w:hAnsi="Calibri" w:cs="Times New Roman"/>
                <w:color w:val="000000"/>
              </w:rPr>
              <w:t>detailed</w:t>
            </w:r>
            <w:r w:rsidRPr="00DA46E1">
              <w:rPr>
                <w:rFonts w:ascii="Calibri" w:eastAsia="MS Mincho" w:hAnsi="Calibri" w:cs="Times New Roman"/>
              </w:rPr>
              <w:t> report with strategies, recommendations and therapy goals.</w:t>
            </w:r>
          </w:p>
          <w:p w14:paraId="6CE26691" w14:textId="77777777" w:rsidR="00DA46E1" w:rsidRPr="00DA46E1" w:rsidRDefault="00DA46E1" w:rsidP="00DA46E1">
            <w:pPr>
              <w:jc w:val="center"/>
              <w:rPr>
                <w:rFonts w:ascii="Calibri" w:eastAsia="MS Mincho" w:hAnsi="Calibri" w:cs="Times New Roman"/>
                <w:color w:val="000000"/>
              </w:rPr>
            </w:pPr>
            <w:r w:rsidRPr="00DA46E1">
              <w:rPr>
                <w:rFonts w:ascii="Calibri" w:eastAsia="MS Mincho" w:hAnsi="Calibri" w:cs="Times New Roman"/>
                <w:color w:val="000000"/>
              </w:rPr>
              <w:t>The assessment may consist of both formal and informal assessment, liaison, background reading and observations, dependent on the needs of the individual.</w:t>
            </w:r>
          </w:p>
          <w:p w14:paraId="4485CA9A" w14:textId="77777777" w:rsidR="00DA46E1" w:rsidRPr="00DA46E1" w:rsidRDefault="00DA46E1" w:rsidP="00DA46E1">
            <w:pPr>
              <w:jc w:val="center"/>
              <w:rPr>
                <w:rFonts w:ascii="Calibri" w:eastAsia="MS Mincho" w:hAnsi="Calibri" w:cs="Times New Roman"/>
              </w:rPr>
            </w:pPr>
          </w:p>
        </w:tc>
        <w:tc>
          <w:tcPr>
            <w:tcW w:w="1524" w:type="pct"/>
            <w:shd w:val="clear" w:color="auto" w:fill="E6E6E6"/>
            <w:vAlign w:val="center"/>
          </w:tcPr>
          <w:p w14:paraId="5BBA4E96" w14:textId="77777777" w:rsidR="00DA46E1" w:rsidRPr="00DA46E1" w:rsidRDefault="00DA46E1" w:rsidP="00DA46E1">
            <w:pPr>
              <w:jc w:val="center"/>
              <w:rPr>
                <w:rFonts w:ascii="Calibri" w:eastAsia="MS Mincho" w:hAnsi="Calibri" w:cs="Times New Roman"/>
                <w:b/>
              </w:rPr>
            </w:pPr>
            <w:r w:rsidRPr="00DA46E1">
              <w:rPr>
                <w:rFonts w:ascii="Calibri" w:eastAsia="MS Mincho" w:hAnsi="Calibri" w:cs="Times New Roman"/>
                <w:b/>
              </w:rPr>
              <w:t>£320</w:t>
            </w:r>
          </w:p>
        </w:tc>
      </w:tr>
      <w:tr w:rsidR="00DA46E1" w:rsidRPr="00DA46E1" w14:paraId="5F1CDA36" w14:textId="77777777" w:rsidTr="00237621">
        <w:trPr>
          <w:trHeight w:val="1077"/>
        </w:trPr>
        <w:tc>
          <w:tcPr>
            <w:tcW w:w="3476" w:type="pct"/>
            <w:vAlign w:val="center"/>
          </w:tcPr>
          <w:p w14:paraId="7794F870" w14:textId="77777777" w:rsidR="00DA46E1" w:rsidRPr="00DA46E1" w:rsidRDefault="00DA46E1" w:rsidP="00DA46E1">
            <w:pPr>
              <w:jc w:val="center"/>
              <w:rPr>
                <w:rFonts w:ascii="Calibri" w:eastAsia="MS Mincho" w:hAnsi="Calibri" w:cs="Times New Roman"/>
                <w:b/>
              </w:rPr>
            </w:pPr>
          </w:p>
          <w:p w14:paraId="290BCF49" w14:textId="77777777" w:rsidR="00DA46E1" w:rsidRPr="00DA46E1" w:rsidRDefault="00DA46E1" w:rsidP="00DA46E1">
            <w:pPr>
              <w:jc w:val="center"/>
              <w:rPr>
                <w:rFonts w:ascii="Calibri" w:eastAsia="MS Mincho" w:hAnsi="Calibri" w:cs="Times New Roman"/>
                <w:b/>
              </w:rPr>
            </w:pPr>
            <w:r w:rsidRPr="00DA46E1">
              <w:rPr>
                <w:rFonts w:ascii="Calibri" w:eastAsia="MS Mincho" w:hAnsi="Calibri" w:cs="Times New Roman"/>
                <w:b/>
              </w:rPr>
              <w:t>Therapy session of up to 1-hour</w:t>
            </w:r>
          </w:p>
          <w:p w14:paraId="451BDAE4" w14:textId="77777777" w:rsidR="00DA46E1" w:rsidRPr="00DA46E1" w:rsidRDefault="00DA46E1" w:rsidP="00DA46E1">
            <w:pPr>
              <w:jc w:val="center"/>
              <w:rPr>
                <w:rFonts w:ascii="Calibri" w:eastAsia="MS Mincho" w:hAnsi="Calibri" w:cs="Times New Roman"/>
              </w:rPr>
            </w:pPr>
          </w:p>
          <w:p w14:paraId="58A93F95" w14:textId="77777777" w:rsidR="00DA46E1" w:rsidRPr="00DA46E1" w:rsidRDefault="00DA46E1" w:rsidP="00DA46E1">
            <w:pPr>
              <w:jc w:val="center"/>
              <w:rPr>
                <w:rFonts w:ascii="Calibri" w:eastAsia="MS Mincho" w:hAnsi="Calibri" w:cs="Times New Roman"/>
              </w:rPr>
            </w:pPr>
            <w:r w:rsidRPr="00DA46E1">
              <w:rPr>
                <w:rFonts w:ascii="Calibri" w:eastAsia="MS Mincho" w:hAnsi="Calibri" w:cs="Times New Roman"/>
              </w:rPr>
              <w:t>The therapist will work with the client on the therapy goals.</w:t>
            </w:r>
          </w:p>
          <w:p w14:paraId="6FF92067" w14:textId="77777777" w:rsidR="00DA46E1" w:rsidRPr="00DA46E1" w:rsidRDefault="00DA46E1" w:rsidP="00DA46E1">
            <w:pPr>
              <w:jc w:val="center"/>
              <w:rPr>
                <w:rFonts w:ascii="Calibri" w:eastAsia="MS Mincho" w:hAnsi="Calibri" w:cs="Times New Roman"/>
              </w:rPr>
            </w:pPr>
            <w:r w:rsidRPr="00DA46E1">
              <w:rPr>
                <w:rFonts w:ascii="Calibri" w:eastAsia="MS Mincho" w:hAnsi="Calibri" w:cs="Times New Roman"/>
              </w:rPr>
              <w:t xml:space="preserve">We involve parents / </w:t>
            </w:r>
            <w:proofErr w:type="spellStart"/>
            <w:r w:rsidRPr="00DA46E1">
              <w:rPr>
                <w:rFonts w:ascii="Calibri" w:eastAsia="MS Mincho" w:hAnsi="Calibri" w:cs="Times New Roman"/>
              </w:rPr>
              <w:t>carers</w:t>
            </w:r>
            <w:proofErr w:type="spellEnd"/>
            <w:r w:rsidRPr="00DA46E1">
              <w:rPr>
                <w:rFonts w:ascii="Calibri" w:eastAsia="MS Mincho" w:hAnsi="Calibri" w:cs="Times New Roman"/>
              </w:rPr>
              <w:t xml:space="preserve"> / education staff in the therapy sessions, providing feedback and showing them how to work on the goals in between sessions.</w:t>
            </w:r>
          </w:p>
          <w:p w14:paraId="435CF120" w14:textId="77777777" w:rsidR="00DA46E1" w:rsidRPr="00DA46E1" w:rsidRDefault="00DA46E1" w:rsidP="00DA46E1">
            <w:pPr>
              <w:rPr>
                <w:rFonts w:ascii="Calibri" w:eastAsia="MS Mincho" w:hAnsi="Calibri" w:cs="Times New Roman"/>
              </w:rPr>
            </w:pPr>
          </w:p>
        </w:tc>
        <w:tc>
          <w:tcPr>
            <w:tcW w:w="1524" w:type="pct"/>
            <w:shd w:val="clear" w:color="auto" w:fill="E6E6E6"/>
            <w:vAlign w:val="center"/>
          </w:tcPr>
          <w:p w14:paraId="5F9B2D11" w14:textId="77777777" w:rsidR="00DA46E1" w:rsidRPr="00DA46E1" w:rsidRDefault="00DA46E1" w:rsidP="00DA46E1">
            <w:pPr>
              <w:jc w:val="center"/>
              <w:rPr>
                <w:rFonts w:ascii="Calibri" w:eastAsia="MS Mincho" w:hAnsi="Calibri" w:cs="Times New Roman"/>
                <w:b/>
              </w:rPr>
            </w:pPr>
            <w:r w:rsidRPr="00DA46E1">
              <w:rPr>
                <w:rFonts w:ascii="Calibri" w:eastAsia="MS Mincho" w:hAnsi="Calibri" w:cs="Times New Roman"/>
                <w:b/>
              </w:rPr>
              <w:t>£90</w:t>
            </w:r>
          </w:p>
        </w:tc>
      </w:tr>
      <w:tr w:rsidR="00DA46E1" w:rsidRPr="00DA46E1" w14:paraId="780529FA" w14:textId="77777777" w:rsidTr="00237621">
        <w:trPr>
          <w:trHeight w:val="1077"/>
        </w:trPr>
        <w:tc>
          <w:tcPr>
            <w:tcW w:w="3476" w:type="pct"/>
            <w:vAlign w:val="center"/>
          </w:tcPr>
          <w:p w14:paraId="70EC3F2D" w14:textId="77777777" w:rsidR="00DA46E1" w:rsidRPr="00DA46E1" w:rsidRDefault="00DA46E1" w:rsidP="00DA46E1">
            <w:pPr>
              <w:jc w:val="center"/>
              <w:rPr>
                <w:rFonts w:ascii="Calibri" w:eastAsia="MS Mincho" w:hAnsi="Calibri" w:cs="Times New Roman"/>
                <w:b/>
              </w:rPr>
            </w:pPr>
          </w:p>
          <w:p w14:paraId="3240A154" w14:textId="77777777" w:rsidR="00DA46E1" w:rsidRPr="00DA46E1" w:rsidRDefault="00DA46E1" w:rsidP="00DA46E1">
            <w:pPr>
              <w:jc w:val="center"/>
              <w:rPr>
                <w:rFonts w:ascii="Calibri" w:eastAsia="MS Mincho" w:hAnsi="Calibri" w:cs="Times New Roman"/>
                <w:b/>
              </w:rPr>
            </w:pPr>
            <w:r w:rsidRPr="00DA46E1">
              <w:rPr>
                <w:rFonts w:ascii="Calibri" w:eastAsia="MS Mincho" w:hAnsi="Calibri" w:cs="Times New Roman"/>
                <w:b/>
              </w:rPr>
              <w:t>Further Therapist Time</w:t>
            </w:r>
          </w:p>
          <w:p w14:paraId="7479D048" w14:textId="77777777" w:rsidR="00DA46E1" w:rsidRPr="00DA46E1" w:rsidRDefault="00DA46E1" w:rsidP="00DA46E1">
            <w:pPr>
              <w:jc w:val="center"/>
              <w:rPr>
                <w:rFonts w:ascii="Calibri" w:eastAsia="MS Mincho" w:hAnsi="Calibri" w:cs="Times New Roman"/>
              </w:rPr>
            </w:pPr>
          </w:p>
          <w:p w14:paraId="00383FEA" w14:textId="77777777" w:rsidR="00DA46E1" w:rsidRPr="00DA46E1" w:rsidRDefault="00DA46E1" w:rsidP="00DA46E1">
            <w:pPr>
              <w:jc w:val="center"/>
              <w:rPr>
                <w:rFonts w:ascii="Calibri" w:eastAsia="MS Mincho" w:hAnsi="Calibri" w:cs="Times New Roman"/>
              </w:rPr>
            </w:pPr>
            <w:r w:rsidRPr="00DA46E1">
              <w:rPr>
                <w:rFonts w:ascii="Calibri" w:eastAsia="MS Mincho" w:hAnsi="Calibri" w:cs="Times New Roman"/>
              </w:rPr>
              <w:t>Sometimes further therapist time is requested by clients for things like designing home / school programs, attending meetings, writing detailed reports</w:t>
            </w:r>
            <w:r w:rsidRPr="00DA46E1">
              <w:rPr>
                <w:rFonts w:ascii="Calibri" w:eastAsia="MS Mincho" w:hAnsi="Calibri" w:cs="Times New Roman"/>
                <w:color w:val="000000"/>
              </w:rPr>
              <w:t>, reading other MDT reports, making AAC resources (e.g. Grid3).</w:t>
            </w:r>
          </w:p>
          <w:p w14:paraId="08F89AE6" w14:textId="77777777" w:rsidR="00DA46E1" w:rsidRPr="00DA46E1" w:rsidRDefault="00DA46E1" w:rsidP="00DA46E1">
            <w:pPr>
              <w:jc w:val="center"/>
              <w:rPr>
                <w:rFonts w:ascii="Calibri" w:eastAsia="MS Mincho" w:hAnsi="Calibri" w:cs="Times New Roman"/>
              </w:rPr>
            </w:pPr>
          </w:p>
        </w:tc>
        <w:tc>
          <w:tcPr>
            <w:tcW w:w="1524" w:type="pct"/>
            <w:shd w:val="clear" w:color="auto" w:fill="E6E6E6"/>
            <w:vAlign w:val="center"/>
          </w:tcPr>
          <w:p w14:paraId="445B2772" w14:textId="77777777" w:rsidR="00DA46E1" w:rsidRPr="00DA46E1" w:rsidRDefault="00DA46E1" w:rsidP="00DA46E1">
            <w:pPr>
              <w:jc w:val="center"/>
              <w:rPr>
                <w:rFonts w:ascii="Calibri" w:eastAsia="MS Mincho" w:hAnsi="Calibri" w:cs="Times New Roman"/>
                <w:b/>
              </w:rPr>
            </w:pPr>
            <w:r w:rsidRPr="00DA46E1">
              <w:rPr>
                <w:rFonts w:ascii="Calibri" w:eastAsia="MS Mincho" w:hAnsi="Calibri" w:cs="Times New Roman"/>
                <w:b/>
              </w:rPr>
              <w:t>Flat hourly rate of £90</w:t>
            </w:r>
          </w:p>
        </w:tc>
      </w:tr>
      <w:tr w:rsidR="00DA46E1" w:rsidRPr="00DA46E1" w14:paraId="29356820" w14:textId="77777777" w:rsidTr="00237621">
        <w:trPr>
          <w:trHeight w:val="1077"/>
        </w:trPr>
        <w:tc>
          <w:tcPr>
            <w:tcW w:w="3476" w:type="pct"/>
            <w:vAlign w:val="center"/>
          </w:tcPr>
          <w:p w14:paraId="79284A1D" w14:textId="77777777" w:rsidR="00DA46E1" w:rsidRPr="00DA46E1" w:rsidRDefault="00DA46E1" w:rsidP="00DA46E1">
            <w:pPr>
              <w:jc w:val="center"/>
              <w:rPr>
                <w:rFonts w:ascii="Calibri" w:eastAsia="MS Mincho" w:hAnsi="Calibri" w:cs="Times New Roman"/>
                <w:b/>
              </w:rPr>
            </w:pPr>
            <w:r w:rsidRPr="00DA46E1">
              <w:rPr>
                <w:rFonts w:ascii="Calibri" w:eastAsia="MS Mincho" w:hAnsi="Calibri" w:cs="Times New Roman"/>
                <w:b/>
              </w:rPr>
              <w:lastRenderedPageBreak/>
              <w:t>Legal, Tribunal &amp; EHCP Assessments</w:t>
            </w:r>
          </w:p>
          <w:p w14:paraId="19B022C3" w14:textId="77777777" w:rsidR="00DA46E1" w:rsidRPr="00DA46E1" w:rsidRDefault="00DA46E1" w:rsidP="00DA46E1">
            <w:pPr>
              <w:jc w:val="center"/>
              <w:rPr>
                <w:rFonts w:ascii="Cambria" w:eastAsia="MS Mincho" w:hAnsi="Cambria" w:cs="Times New Roman"/>
              </w:rPr>
            </w:pPr>
          </w:p>
          <w:p w14:paraId="15325FCB" w14:textId="77777777" w:rsidR="00DA46E1" w:rsidRPr="00DA46E1" w:rsidRDefault="00DA46E1" w:rsidP="00DA46E1">
            <w:pPr>
              <w:jc w:val="center"/>
              <w:rPr>
                <w:rFonts w:ascii="Calibri" w:eastAsia="MS Mincho" w:hAnsi="Calibri" w:cs="Times New Roman"/>
              </w:rPr>
            </w:pPr>
            <w:r w:rsidRPr="00DA46E1">
              <w:rPr>
                <w:rFonts w:ascii="Calibri" w:eastAsia="MS Mincho" w:hAnsi="Calibri" w:cs="Times New Roman"/>
              </w:rPr>
              <w:t>Detailed assessment &amp; report.</w:t>
            </w:r>
          </w:p>
          <w:p w14:paraId="4891B720" w14:textId="77777777" w:rsidR="00DA46E1" w:rsidRPr="00DA46E1" w:rsidRDefault="00DA46E1" w:rsidP="00DA46E1">
            <w:pPr>
              <w:rPr>
                <w:rFonts w:ascii="Calibri" w:eastAsia="MS Mincho" w:hAnsi="Calibri" w:cs="Times New Roman"/>
                <w:b/>
                <w:color w:val="E36C0A"/>
              </w:rPr>
            </w:pPr>
          </w:p>
        </w:tc>
        <w:tc>
          <w:tcPr>
            <w:tcW w:w="1524" w:type="pct"/>
            <w:shd w:val="clear" w:color="auto" w:fill="E6E6E6"/>
            <w:vAlign w:val="center"/>
          </w:tcPr>
          <w:p w14:paraId="192B324D" w14:textId="77777777" w:rsidR="00DA46E1" w:rsidRPr="00DA46E1" w:rsidRDefault="00DA46E1" w:rsidP="00DA46E1">
            <w:pPr>
              <w:jc w:val="center"/>
              <w:rPr>
                <w:rFonts w:ascii="Calibri" w:eastAsia="MS Mincho" w:hAnsi="Calibri" w:cs="Times New Roman"/>
                <w:b/>
                <w:color w:val="E36C0A"/>
              </w:rPr>
            </w:pPr>
            <w:r w:rsidRPr="00DA46E1">
              <w:rPr>
                <w:rFonts w:ascii="Calibri" w:eastAsia="MS Mincho" w:hAnsi="Calibri" w:cs="Times New Roman"/>
                <w:b/>
              </w:rPr>
              <w:t>£450</w:t>
            </w:r>
          </w:p>
        </w:tc>
      </w:tr>
      <w:tr w:rsidR="00DA46E1" w:rsidRPr="00DA46E1" w14:paraId="11337112" w14:textId="77777777" w:rsidTr="00237621">
        <w:trPr>
          <w:trHeight w:val="1077"/>
        </w:trPr>
        <w:tc>
          <w:tcPr>
            <w:tcW w:w="3476" w:type="pct"/>
            <w:vAlign w:val="center"/>
          </w:tcPr>
          <w:p w14:paraId="00E8574A" w14:textId="77777777" w:rsidR="00DA46E1" w:rsidRPr="00DA46E1" w:rsidRDefault="00DA46E1" w:rsidP="00DA46E1">
            <w:pPr>
              <w:jc w:val="center"/>
              <w:rPr>
                <w:rFonts w:ascii="Calibri" w:eastAsia="MS Mincho" w:hAnsi="Calibri" w:cs="Times New Roman"/>
                <w:b/>
              </w:rPr>
            </w:pPr>
            <w:r w:rsidRPr="00DA46E1">
              <w:rPr>
                <w:rFonts w:ascii="Calibri" w:eastAsia="MS Mincho" w:hAnsi="Calibri" w:cs="Times New Roman"/>
                <w:b/>
                <w:color w:val="000000"/>
              </w:rPr>
              <w:t xml:space="preserve">Further Therapist Time for </w:t>
            </w:r>
            <w:r w:rsidRPr="00DA46E1">
              <w:rPr>
                <w:rFonts w:ascii="Calibri" w:eastAsia="MS Mincho" w:hAnsi="Calibri" w:cs="Times New Roman"/>
                <w:b/>
              </w:rPr>
              <w:t>Legal, Tribunal &amp; EHCP work</w:t>
            </w:r>
          </w:p>
          <w:p w14:paraId="6C69662E" w14:textId="77777777" w:rsidR="00DA46E1" w:rsidRPr="00DA46E1" w:rsidRDefault="00DA46E1" w:rsidP="00DA46E1">
            <w:pPr>
              <w:jc w:val="center"/>
              <w:rPr>
                <w:rFonts w:ascii="Calibri" w:eastAsia="MS Mincho" w:hAnsi="Calibri" w:cs="Times New Roman"/>
                <w:b/>
              </w:rPr>
            </w:pPr>
          </w:p>
          <w:p w14:paraId="2281EAAD" w14:textId="77777777" w:rsidR="00DA46E1" w:rsidRPr="00DA46E1" w:rsidRDefault="00DA46E1" w:rsidP="00DA46E1">
            <w:pPr>
              <w:jc w:val="center"/>
              <w:rPr>
                <w:rFonts w:ascii="Calibri" w:eastAsia="MS Mincho" w:hAnsi="Calibri" w:cs="Times New Roman"/>
                <w:color w:val="000000"/>
              </w:rPr>
            </w:pPr>
            <w:r w:rsidRPr="00DA46E1">
              <w:rPr>
                <w:rFonts w:ascii="Calibri" w:eastAsia="MS Mincho" w:hAnsi="Calibri" w:cs="Times New Roman"/>
                <w:color w:val="000000"/>
              </w:rPr>
              <w:t>For example: reading the tribunal bundle, gathering information for solicitors, attending the tribunal as a witness.</w:t>
            </w:r>
          </w:p>
          <w:p w14:paraId="6D14A684" w14:textId="77777777" w:rsidR="00DA46E1" w:rsidRPr="00DA46E1" w:rsidRDefault="00DA46E1" w:rsidP="00DA46E1">
            <w:pPr>
              <w:jc w:val="center"/>
              <w:rPr>
                <w:rFonts w:ascii="Calibri" w:eastAsia="MS Mincho" w:hAnsi="Calibri" w:cs="Times New Roman"/>
                <w:color w:val="000000"/>
              </w:rPr>
            </w:pPr>
          </w:p>
        </w:tc>
        <w:tc>
          <w:tcPr>
            <w:tcW w:w="1524" w:type="pct"/>
            <w:shd w:val="clear" w:color="auto" w:fill="E6E6E6"/>
            <w:vAlign w:val="center"/>
          </w:tcPr>
          <w:p w14:paraId="4C451495" w14:textId="77777777" w:rsidR="00DA46E1" w:rsidRPr="00DA46E1" w:rsidRDefault="00DA46E1" w:rsidP="00DA46E1">
            <w:pPr>
              <w:jc w:val="center"/>
              <w:rPr>
                <w:rFonts w:ascii="Calibri" w:eastAsia="MS Mincho" w:hAnsi="Calibri" w:cs="Times New Roman"/>
                <w:b/>
              </w:rPr>
            </w:pPr>
            <w:r w:rsidRPr="00DA46E1">
              <w:rPr>
                <w:rFonts w:ascii="Calibri" w:eastAsia="MS Mincho" w:hAnsi="Calibri" w:cs="Times New Roman"/>
                <w:b/>
              </w:rPr>
              <w:t>Flat hourly rate of £90</w:t>
            </w:r>
          </w:p>
        </w:tc>
      </w:tr>
      <w:tr w:rsidR="00DA46E1" w:rsidRPr="00DA46E1" w14:paraId="450C7316" w14:textId="77777777" w:rsidTr="00237621">
        <w:trPr>
          <w:trHeight w:val="1077"/>
        </w:trPr>
        <w:tc>
          <w:tcPr>
            <w:tcW w:w="5000" w:type="pct"/>
            <w:gridSpan w:val="2"/>
            <w:vAlign w:val="center"/>
          </w:tcPr>
          <w:p w14:paraId="7D858A50" w14:textId="77777777" w:rsidR="00DA46E1" w:rsidRPr="00DA46E1" w:rsidRDefault="00DA46E1" w:rsidP="00DA46E1">
            <w:pPr>
              <w:jc w:val="center"/>
              <w:rPr>
                <w:rFonts w:ascii="Times" w:eastAsia="Times New Roman" w:hAnsi="Times" w:cs="Times New Roman"/>
                <w:b/>
                <w:sz w:val="20"/>
                <w:szCs w:val="20"/>
              </w:rPr>
            </w:pPr>
            <w:r w:rsidRPr="00DA46E1">
              <w:rPr>
                <w:rFonts w:ascii="Calibri" w:eastAsia="Times New Roman" w:hAnsi="Calibri" w:cs="Times New Roman"/>
                <w:b/>
                <w:color w:val="000000"/>
              </w:rPr>
              <w:t>Travel for outreach visits 45 pence per mile or £90 per hour where travel time exceeds 30 minutes each way.</w:t>
            </w:r>
          </w:p>
          <w:p w14:paraId="071829E9" w14:textId="77777777" w:rsidR="00DA46E1" w:rsidRPr="00DA46E1" w:rsidRDefault="00DA46E1" w:rsidP="00DA46E1">
            <w:pPr>
              <w:jc w:val="center"/>
              <w:rPr>
                <w:rFonts w:ascii="Calibri" w:eastAsia="MS Mincho" w:hAnsi="Calibri" w:cs="Times New Roman"/>
                <w:b/>
              </w:rPr>
            </w:pPr>
          </w:p>
        </w:tc>
      </w:tr>
    </w:tbl>
    <w:p w14:paraId="09B9DE9E" w14:textId="77777777" w:rsidR="00DA46E1" w:rsidRPr="00DA46E1" w:rsidRDefault="00DA46E1" w:rsidP="00DA46E1">
      <w:pPr>
        <w:spacing w:after="0" w:line="240" w:lineRule="auto"/>
        <w:rPr>
          <w:rFonts w:ascii="Calibri" w:eastAsia="MS Mincho" w:hAnsi="Calibri" w:cs="Times New Roman"/>
          <w:lang w:val="en-US" w:eastAsia="en-US"/>
        </w:rPr>
      </w:pPr>
    </w:p>
    <w:p w14:paraId="3A9DF7D0" w14:textId="77777777" w:rsidR="00DA46E1" w:rsidRPr="00DA46E1" w:rsidRDefault="00DA46E1" w:rsidP="00DA46E1">
      <w:pPr>
        <w:spacing w:after="0" w:line="240" w:lineRule="auto"/>
        <w:rPr>
          <w:rFonts w:ascii="Calibri" w:eastAsia="MS Mincho" w:hAnsi="Calibri" w:cs="Times New Roman"/>
          <w:b/>
          <w:i/>
          <w:sz w:val="18"/>
          <w:szCs w:val="18"/>
          <w:lang w:val="en-US" w:eastAsia="en-US"/>
        </w:rPr>
      </w:pPr>
      <w:r w:rsidRPr="00DA46E1">
        <w:rPr>
          <w:rFonts w:ascii="Calibri" w:eastAsia="MS Mincho" w:hAnsi="Calibri" w:cs="Times New Roman"/>
          <w:b/>
          <w:i/>
          <w:sz w:val="18"/>
          <w:szCs w:val="18"/>
          <w:lang w:val="en-US" w:eastAsia="en-US"/>
        </w:rPr>
        <w:t>* Occasionally additional therapist time may be required for completion of assessment. This will always be agreed with the client in advance and will be billed at the flat hourly rate listed above.</w:t>
      </w:r>
    </w:p>
    <w:p w14:paraId="5938CB0A" w14:textId="77777777" w:rsidR="00DA46E1" w:rsidRPr="00DA46E1" w:rsidRDefault="00DA46E1" w:rsidP="00DA46E1">
      <w:pPr>
        <w:spacing w:after="0" w:line="240" w:lineRule="auto"/>
        <w:rPr>
          <w:rFonts w:ascii="Calibri" w:eastAsia="MS Mincho" w:hAnsi="Calibri" w:cs="Times New Roman"/>
          <w:lang w:val="en-US" w:eastAsia="en-US"/>
        </w:rPr>
      </w:pPr>
    </w:p>
    <w:p w14:paraId="72D22EB9" w14:textId="77777777" w:rsidR="00DA46E1" w:rsidRPr="00DA46E1" w:rsidRDefault="00DA46E1" w:rsidP="00DA46E1">
      <w:pPr>
        <w:spacing w:after="0" w:line="240" w:lineRule="auto"/>
        <w:rPr>
          <w:rFonts w:ascii="Arial Rounded MT Bold" w:eastAsia="MS Mincho" w:hAnsi="Arial Rounded MT Bold" w:cs="Times New Roman"/>
          <w:b/>
          <w:u w:val="single"/>
          <w:lang w:val="en-US" w:eastAsia="en-US"/>
        </w:rPr>
      </w:pPr>
    </w:p>
    <w:p w14:paraId="04576539" w14:textId="77777777" w:rsidR="00DA46E1" w:rsidRPr="00DA46E1" w:rsidRDefault="00DA46E1" w:rsidP="00DA46E1">
      <w:pPr>
        <w:spacing w:after="0" w:line="240" w:lineRule="auto"/>
        <w:rPr>
          <w:rFonts w:ascii="Arial Rounded MT Bold" w:eastAsia="MS Mincho" w:hAnsi="Arial Rounded MT Bold" w:cs="Times New Roman"/>
          <w:b/>
          <w:u w:val="single"/>
          <w:lang w:val="en-US" w:eastAsia="en-US"/>
        </w:rPr>
      </w:pPr>
      <w:r w:rsidRPr="00DA46E1">
        <w:rPr>
          <w:rFonts w:ascii="Arial Rounded MT Bold" w:eastAsia="MS Mincho" w:hAnsi="Arial Rounded MT Bold" w:cs="Times New Roman"/>
          <w:b/>
          <w:u w:val="single"/>
          <w:lang w:val="en-US" w:eastAsia="en-US"/>
        </w:rPr>
        <w:t>Payment </w:t>
      </w:r>
    </w:p>
    <w:p w14:paraId="27D2F27B" w14:textId="77777777" w:rsidR="00DA46E1" w:rsidRPr="00DA46E1" w:rsidRDefault="00DA46E1" w:rsidP="00DA46E1">
      <w:pPr>
        <w:spacing w:after="0" w:line="240" w:lineRule="auto"/>
        <w:rPr>
          <w:rFonts w:ascii="Calibri" w:eastAsia="MS Mincho" w:hAnsi="Calibri" w:cs="Times New Roman"/>
          <w:lang w:val="en-US" w:eastAsia="en-US"/>
        </w:rPr>
      </w:pPr>
    </w:p>
    <w:p w14:paraId="62AD2A0E"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Clients will be invoiced monthly. Invoices to be paid by cash, cheque or direct transfer (account details available on request) within 7 days of invoice date. An administration charge of £15 will be incurred for late payment. Clients using private medical insurance are responsible for settling the invoice and then claiming from the company concerned. Please ensure you check that speech therapy is covered by your insurance before commencing sessions.   </w:t>
      </w:r>
    </w:p>
    <w:p w14:paraId="28333EF8"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 </w:t>
      </w:r>
    </w:p>
    <w:p w14:paraId="51036870" w14:textId="77777777" w:rsidR="00DA46E1" w:rsidRPr="00DA46E1" w:rsidRDefault="00DA46E1" w:rsidP="00DA46E1">
      <w:pPr>
        <w:spacing w:after="0" w:line="240" w:lineRule="auto"/>
        <w:rPr>
          <w:rFonts w:ascii="Arial Rounded MT Bold" w:eastAsia="MS Mincho" w:hAnsi="Arial Rounded MT Bold" w:cs="Times New Roman"/>
          <w:b/>
          <w:u w:val="single"/>
          <w:lang w:val="en-US" w:eastAsia="en-US"/>
        </w:rPr>
      </w:pPr>
      <w:r w:rsidRPr="00DA46E1">
        <w:rPr>
          <w:rFonts w:ascii="Arial Rounded MT Bold" w:eastAsia="MS Mincho" w:hAnsi="Arial Rounded MT Bold" w:cs="Times New Roman"/>
          <w:b/>
          <w:u w:val="single"/>
          <w:lang w:val="en-US" w:eastAsia="en-US"/>
        </w:rPr>
        <w:t>Cancellation</w:t>
      </w:r>
      <w:r w:rsidRPr="00DA46E1">
        <w:rPr>
          <w:rFonts w:ascii="Arial Rounded MT Bold" w:eastAsia="MS Mincho" w:hAnsi="Arial Rounded MT Bold" w:cs="Times New Roman"/>
          <w:b/>
          <w:lang w:val="en-US" w:eastAsia="en-US"/>
        </w:rPr>
        <w:t> </w:t>
      </w:r>
    </w:p>
    <w:p w14:paraId="0ACA814F" w14:textId="77777777" w:rsidR="00DA46E1" w:rsidRPr="00DA46E1" w:rsidRDefault="00DA46E1" w:rsidP="00DA46E1">
      <w:pPr>
        <w:spacing w:after="0" w:line="240" w:lineRule="auto"/>
        <w:rPr>
          <w:rFonts w:ascii="Calibri" w:eastAsia="MS Mincho" w:hAnsi="Calibri" w:cs="Times New Roman"/>
          <w:lang w:val="en-US" w:eastAsia="en-US"/>
        </w:rPr>
      </w:pPr>
    </w:p>
    <w:p w14:paraId="15CF6767"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 xml:space="preserve">Appointments cancelled at less than 24hrs notice may be charged at the full rate (less travel costs). Parents may choose to withdraw a child from therapy at any time, however at least a week's notice would be appreciated. We will endeavor to keep all appointments, but no liability can be accepted for inconvenience/expense if unforeseen circumstances mean arrangements </w:t>
      </w:r>
      <w:proofErr w:type="gramStart"/>
      <w:r w:rsidRPr="00DA46E1">
        <w:rPr>
          <w:rFonts w:ascii="Calibri" w:eastAsia="MS Mincho" w:hAnsi="Calibri" w:cs="Times New Roman"/>
          <w:lang w:val="en-US" w:eastAsia="en-US"/>
        </w:rPr>
        <w:t>have to</w:t>
      </w:r>
      <w:proofErr w:type="gramEnd"/>
      <w:r w:rsidRPr="00DA46E1">
        <w:rPr>
          <w:rFonts w:ascii="Calibri" w:eastAsia="MS Mincho" w:hAnsi="Calibri" w:cs="Times New Roman"/>
          <w:lang w:val="en-US" w:eastAsia="en-US"/>
        </w:rPr>
        <w:t xml:space="preserve"> be cancelled or changed. </w:t>
      </w:r>
    </w:p>
    <w:p w14:paraId="50BE9AA1"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 </w:t>
      </w:r>
    </w:p>
    <w:p w14:paraId="3B3F05E1" w14:textId="77777777" w:rsidR="00DA46E1" w:rsidRPr="00DA46E1" w:rsidRDefault="00DA46E1" w:rsidP="00DA46E1">
      <w:pPr>
        <w:spacing w:after="0" w:line="240" w:lineRule="auto"/>
        <w:rPr>
          <w:rFonts w:ascii="Arial Rounded MT Bold" w:eastAsia="MS Mincho" w:hAnsi="Arial Rounded MT Bold" w:cs="Times New Roman"/>
          <w:b/>
          <w:u w:val="single"/>
          <w:lang w:val="en-US" w:eastAsia="en-US"/>
        </w:rPr>
      </w:pPr>
      <w:r w:rsidRPr="00DA46E1">
        <w:rPr>
          <w:rFonts w:ascii="Arial Rounded MT Bold" w:eastAsia="MS Mincho" w:hAnsi="Arial Rounded MT Bold" w:cs="Times New Roman"/>
          <w:b/>
          <w:u w:val="single"/>
          <w:lang w:val="en-US" w:eastAsia="en-US"/>
        </w:rPr>
        <w:t>Liaison</w:t>
      </w:r>
      <w:r w:rsidRPr="00DA46E1">
        <w:rPr>
          <w:rFonts w:ascii="Arial Rounded MT Bold" w:eastAsia="MS Mincho" w:hAnsi="Arial Rounded MT Bold" w:cs="Times New Roman"/>
          <w:b/>
          <w:lang w:val="en-US" w:eastAsia="en-US"/>
        </w:rPr>
        <w:t> </w:t>
      </w:r>
    </w:p>
    <w:p w14:paraId="7BD15816" w14:textId="77777777" w:rsidR="00DA46E1" w:rsidRPr="00DA46E1" w:rsidRDefault="00DA46E1" w:rsidP="00DA46E1">
      <w:pPr>
        <w:spacing w:after="0" w:line="240" w:lineRule="auto"/>
        <w:rPr>
          <w:rFonts w:ascii="Calibri" w:eastAsia="MS Mincho" w:hAnsi="Calibri" w:cs="Times New Roman"/>
          <w:lang w:val="en-US" w:eastAsia="en-US"/>
        </w:rPr>
      </w:pPr>
    </w:p>
    <w:p w14:paraId="292D2B8B"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In cases where a client is also receiving therapy from the NHS, we will liaise with the NHS therapist only with your signed permission. It is highly recommended that you give your consent to ensure that therapy targets are not contradictory and to ensure effectiveness of therapy.  </w:t>
      </w:r>
    </w:p>
    <w:p w14:paraId="44EC4E89" w14:textId="77777777" w:rsidR="00DA46E1" w:rsidRPr="00DA46E1" w:rsidRDefault="00DA46E1" w:rsidP="00DA46E1">
      <w:pPr>
        <w:spacing w:after="0" w:line="240" w:lineRule="auto"/>
        <w:rPr>
          <w:rFonts w:ascii="Calibri" w:eastAsia="MS Mincho" w:hAnsi="Calibri" w:cs="Times New Roman"/>
          <w:lang w:val="en-US" w:eastAsia="en-US"/>
        </w:rPr>
      </w:pPr>
    </w:p>
    <w:p w14:paraId="388DABD8" w14:textId="77777777" w:rsidR="00DA46E1" w:rsidRPr="00DA46E1" w:rsidRDefault="00DA46E1" w:rsidP="00DA46E1">
      <w:pPr>
        <w:spacing w:after="0" w:line="240" w:lineRule="auto"/>
        <w:rPr>
          <w:rFonts w:ascii="Arial Rounded MT Bold" w:eastAsia="MS Mincho" w:hAnsi="Arial Rounded MT Bold" w:cs="Times New Roman"/>
          <w:b/>
          <w:lang w:val="en-US" w:eastAsia="en-US"/>
        </w:rPr>
      </w:pPr>
      <w:r w:rsidRPr="00DA46E1">
        <w:rPr>
          <w:rFonts w:ascii="Arial Rounded MT Bold" w:eastAsia="MS Mincho" w:hAnsi="Arial Rounded MT Bold" w:cs="Times New Roman"/>
          <w:b/>
          <w:u w:val="single"/>
          <w:lang w:val="en-US" w:eastAsia="en-US"/>
        </w:rPr>
        <w:t>Confidentiality</w:t>
      </w:r>
      <w:r w:rsidRPr="00DA46E1">
        <w:rPr>
          <w:rFonts w:ascii="Arial Rounded MT Bold" w:eastAsia="MS Mincho" w:hAnsi="Arial Rounded MT Bold" w:cs="Times New Roman"/>
          <w:b/>
          <w:lang w:val="en-US" w:eastAsia="en-US"/>
        </w:rPr>
        <w:t> </w:t>
      </w:r>
    </w:p>
    <w:p w14:paraId="2E0661A6" w14:textId="77777777" w:rsidR="00DA46E1" w:rsidRPr="00DA46E1" w:rsidRDefault="00DA46E1" w:rsidP="00DA46E1">
      <w:pPr>
        <w:spacing w:after="0" w:line="240" w:lineRule="auto"/>
        <w:rPr>
          <w:rFonts w:ascii="Calibri" w:eastAsia="MS Mincho" w:hAnsi="Calibri" w:cs="Times New Roman"/>
          <w:lang w:val="en-US" w:eastAsia="en-US"/>
        </w:rPr>
      </w:pPr>
    </w:p>
    <w:p w14:paraId="45DCF186"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 xml:space="preserve">Information shared </w:t>
      </w:r>
      <w:proofErr w:type="gramStart"/>
      <w:r w:rsidRPr="00DA46E1">
        <w:rPr>
          <w:rFonts w:ascii="Calibri" w:eastAsia="MS Mincho" w:hAnsi="Calibri" w:cs="Times New Roman"/>
          <w:lang w:val="en-US" w:eastAsia="en-US"/>
        </w:rPr>
        <w:t>during the course of</w:t>
      </w:r>
      <w:proofErr w:type="gramEnd"/>
      <w:r w:rsidRPr="00DA46E1">
        <w:rPr>
          <w:rFonts w:ascii="Calibri" w:eastAsia="MS Mincho" w:hAnsi="Calibri" w:cs="Times New Roman"/>
          <w:lang w:val="en-US" w:eastAsia="en-US"/>
        </w:rPr>
        <w:t xml:space="preserve"> assessment and therapy will be used only for the purpose for which it is given, and not released to other agencies without prior consent. However, if we are concerned about your child’s welfare at any time, we are obliged to follow our professional code of conduct and pass on information to the relevant other agencies, on a need-to-know basis. </w:t>
      </w:r>
    </w:p>
    <w:p w14:paraId="482A81D0"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Please refer to our Privacy Policy on our website,</w:t>
      </w:r>
      <w:hyperlink r:id="rId12" w:tgtFrame="_blank" w:history="1">
        <w:r w:rsidRPr="00DA46E1">
          <w:rPr>
            <w:rFonts w:ascii="Calibri" w:eastAsia="MS Mincho" w:hAnsi="Calibri" w:cs="Times New Roman"/>
            <w:color w:val="0000FF"/>
            <w:u w:val="single"/>
            <w:lang w:val="en-US" w:eastAsia="en-US"/>
          </w:rPr>
          <w:t>www.magicwordstherapy.co.uk</w:t>
        </w:r>
      </w:hyperlink>
      <w:r w:rsidRPr="00DA46E1">
        <w:rPr>
          <w:rFonts w:ascii="Calibri" w:eastAsia="MS Mincho" w:hAnsi="Calibri" w:cs="Times New Roman"/>
          <w:lang w:val="en-US" w:eastAsia="en-US"/>
        </w:rPr>
        <w:t> for further information about the data we hold under the General Data Protection Regulations (2018)</w:t>
      </w:r>
    </w:p>
    <w:p w14:paraId="21C2E421"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lastRenderedPageBreak/>
        <w:t> </w:t>
      </w:r>
    </w:p>
    <w:p w14:paraId="4CB6781D" w14:textId="77777777" w:rsidR="00DA46E1" w:rsidRPr="00DA46E1" w:rsidRDefault="00DA46E1" w:rsidP="00DA46E1">
      <w:pPr>
        <w:spacing w:after="0" w:line="240" w:lineRule="auto"/>
        <w:rPr>
          <w:rFonts w:ascii="Arial Rounded MT Bold" w:eastAsia="MS Mincho" w:hAnsi="Arial Rounded MT Bold" w:cs="Times New Roman"/>
          <w:lang w:val="en-US" w:eastAsia="en-US"/>
        </w:rPr>
      </w:pPr>
      <w:r w:rsidRPr="00DA46E1">
        <w:rPr>
          <w:rFonts w:ascii="Arial Rounded MT Bold" w:eastAsia="MS Mincho" w:hAnsi="Arial Rounded MT Bold" w:cs="Times New Roman"/>
          <w:b/>
          <w:u w:val="single"/>
          <w:lang w:val="en-US" w:eastAsia="en-US"/>
        </w:rPr>
        <w:t>Video</w:t>
      </w:r>
      <w:r w:rsidRPr="00DA46E1">
        <w:rPr>
          <w:rFonts w:ascii="Arial Rounded MT Bold" w:eastAsia="MS Mincho" w:hAnsi="Arial Rounded MT Bold" w:cs="Times New Roman"/>
          <w:b/>
          <w:lang w:val="en-US" w:eastAsia="en-US"/>
        </w:rPr>
        <w:t> </w:t>
      </w:r>
    </w:p>
    <w:p w14:paraId="0F2ADE3C" w14:textId="77777777" w:rsidR="00DA46E1" w:rsidRPr="00DA46E1" w:rsidRDefault="00DA46E1" w:rsidP="00DA46E1">
      <w:pPr>
        <w:spacing w:after="0" w:line="240" w:lineRule="auto"/>
        <w:rPr>
          <w:rFonts w:ascii="Calibri" w:eastAsia="MS Mincho" w:hAnsi="Calibri" w:cs="Times New Roman"/>
          <w:lang w:val="en-US" w:eastAsia="en-US"/>
        </w:rPr>
      </w:pPr>
    </w:p>
    <w:p w14:paraId="7A9C5446"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Video recordings are an important therapeutic tool. Before videoing a client, the client’s signed permission will be obtained. The video will be destroyed following the conclusion of therapy.   </w:t>
      </w:r>
    </w:p>
    <w:p w14:paraId="5A59EF46"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 </w:t>
      </w:r>
    </w:p>
    <w:p w14:paraId="473D355C" w14:textId="77777777" w:rsidR="00DA46E1" w:rsidRPr="00DA46E1" w:rsidRDefault="00DA46E1" w:rsidP="00DA46E1">
      <w:pPr>
        <w:spacing w:after="0" w:line="240" w:lineRule="auto"/>
        <w:rPr>
          <w:rFonts w:ascii="Arial Rounded MT Bold" w:eastAsia="MS Mincho" w:hAnsi="Arial Rounded MT Bold" w:cs="Times New Roman"/>
          <w:b/>
          <w:u w:val="single"/>
          <w:lang w:val="en-US" w:eastAsia="en-US"/>
        </w:rPr>
      </w:pPr>
      <w:r w:rsidRPr="00DA46E1">
        <w:rPr>
          <w:rFonts w:ascii="Arial Rounded MT Bold" w:eastAsia="MS Mincho" w:hAnsi="Arial Rounded MT Bold" w:cs="Times New Roman"/>
          <w:b/>
          <w:u w:val="single"/>
          <w:lang w:val="en-US" w:eastAsia="en-US"/>
        </w:rPr>
        <w:t>Acceptance</w:t>
      </w:r>
      <w:r w:rsidRPr="00DA46E1">
        <w:rPr>
          <w:rFonts w:ascii="Arial Rounded MT Bold" w:eastAsia="MS Mincho" w:hAnsi="Arial Rounded MT Bold" w:cs="Times New Roman"/>
          <w:b/>
          <w:lang w:val="en-US" w:eastAsia="en-US"/>
        </w:rPr>
        <w:t> </w:t>
      </w:r>
    </w:p>
    <w:p w14:paraId="1234D79A"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 </w:t>
      </w:r>
    </w:p>
    <w:p w14:paraId="103FE5DF"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I have read and agree to the above terms and conditions: </w:t>
      </w:r>
    </w:p>
    <w:p w14:paraId="7E6254F4"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 </w:t>
      </w:r>
    </w:p>
    <w:p w14:paraId="1D6216A5" w14:textId="77777777" w:rsidR="00DA46E1" w:rsidRPr="00DA46E1" w:rsidRDefault="00DA46E1" w:rsidP="00DA46E1">
      <w:pPr>
        <w:spacing w:after="0" w:line="240" w:lineRule="auto"/>
        <w:rPr>
          <w:rFonts w:ascii="Calibri" w:eastAsia="MS Mincho" w:hAnsi="Calibri" w:cs="Times New Roman"/>
          <w:lang w:val="en-US" w:eastAsia="en-US"/>
        </w:rPr>
      </w:pPr>
    </w:p>
    <w:p w14:paraId="570B711C"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 </w:t>
      </w:r>
    </w:p>
    <w:p w14:paraId="6CFF2FB6"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Signed ______________________________________ Date___________________________ </w:t>
      </w:r>
    </w:p>
    <w:p w14:paraId="14D65294"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 </w:t>
      </w:r>
    </w:p>
    <w:p w14:paraId="7D2ABC2C"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 </w:t>
      </w:r>
    </w:p>
    <w:p w14:paraId="6B81DDF7" w14:textId="77777777" w:rsidR="00DA46E1" w:rsidRPr="00DA46E1" w:rsidRDefault="00DA46E1" w:rsidP="00DA46E1">
      <w:pPr>
        <w:spacing w:after="0" w:line="240" w:lineRule="auto"/>
        <w:rPr>
          <w:rFonts w:ascii="Calibri" w:eastAsia="MS Mincho" w:hAnsi="Calibri" w:cs="Times New Roman"/>
          <w:lang w:val="en-US" w:eastAsia="en-US"/>
        </w:rPr>
      </w:pPr>
      <w:r w:rsidRPr="00DA46E1">
        <w:rPr>
          <w:rFonts w:ascii="Calibri" w:eastAsia="MS Mincho" w:hAnsi="Calibri" w:cs="Times New Roman"/>
          <w:lang w:val="en-US" w:eastAsia="en-US"/>
        </w:rPr>
        <w:t>Print name ____________________________________ </w:t>
      </w:r>
    </w:p>
    <w:p w14:paraId="5A2478D6" w14:textId="77777777" w:rsidR="001641B3" w:rsidRPr="00A338E4" w:rsidRDefault="001641B3" w:rsidP="00A338E4">
      <w:pPr>
        <w:spacing w:after="0" w:line="240" w:lineRule="auto"/>
        <w:rPr>
          <w:rFonts w:ascii="Arial Rounded MT Bold" w:eastAsia="MS Mincho" w:hAnsi="Arial Rounded MT Bold" w:cs="Times New Roman"/>
          <w:b/>
          <w:sz w:val="24"/>
          <w:szCs w:val="24"/>
          <w:u w:val="single"/>
          <w:lang w:val="en-US" w:eastAsia="en-US"/>
        </w:rPr>
      </w:pPr>
    </w:p>
    <w:p w14:paraId="1343D1B7" w14:textId="77777777" w:rsidR="00DA46E1" w:rsidRDefault="00DA46E1" w:rsidP="00F6276B">
      <w:pPr>
        <w:spacing w:after="0"/>
        <w:jc w:val="center"/>
        <w:rPr>
          <w:rFonts w:ascii="Arial Unicode MS" w:eastAsia="Arial Unicode MS" w:hAnsi="Arial Unicode MS" w:cs="Arial Unicode MS"/>
          <w:b/>
          <w:sz w:val="24"/>
          <w:szCs w:val="24"/>
        </w:rPr>
      </w:pPr>
    </w:p>
    <w:p w14:paraId="0E526006" w14:textId="77777777" w:rsidR="00DA46E1" w:rsidRDefault="00DA46E1" w:rsidP="00F6276B">
      <w:pPr>
        <w:spacing w:after="0"/>
        <w:jc w:val="center"/>
        <w:rPr>
          <w:rFonts w:ascii="Arial Unicode MS" w:eastAsia="Arial Unicode MS" w:hAnsi="Arial Unicode MS" w:cs="Arial Unicode MS"/>
          <w:b/>
          <w:sz w:val="24"/>
          <w:szCs w:val="24"/>
        </w:rPr>
      </w:pPr>
    </w:p>
    <w:p w14:paraId="240C2BB0" w14:textId="77777777" w:rsidR="00DA46E1" w:rsidRDefault="00DA46E1" w:rsidP="00F6276B">
      <w:pPr>
        <w:spacing w:after="0"/>
        <w:jc w:val="center"/>
        <w:rPr>
          <w:rFonts w:ascii="Arial Unicode MS" w:eastAsia="Arial Unicode MS" w:hAnsi="Arial Unicode MS" w:cs="Arial Unicode MS"/>
          <w:b/>
          <w:sz w:val="24"/>
          <w:szCs w:val="24"/>
        </w:rPr>
      </w:pPr>
    </w:p>
    <w:p w14:paraId="25504874" w14:textId="77777777" w:rsidR="00DA46E1" w:rsidRDefault="00DA46E1" w:rsidP="00F6276B">
      <w:pPr>
        <w:spacing w:after="0"/>
        <w:jc w:val="center"/>
        <w:rPr>
          <w:rFonts w:ascii="Arial Unicode MS" w:eastAsia="Arial Unicode MS" w:hAnsi="Arial Unicode MS" w:cs="Arial Unicode MS"/>
          <w:b/>
          <w:sz w:val="24"/>
          <w:szCs w:val="24"/>
        </w:rPr>
      </w:pPr>
    </w:p>
    <w:p w14:paraId="3ACA40BD" w14:textId="77777777" w:rsidR="00DA46E1" w:rsidRDefault="00DA46E1" w:rsidP="00F6276B">
      <w:pPr>
        <w:spacing w:after="0"/>
        <w:jc w:val="center"/>
        <w:rPr>
          <w:rFonts w:ascii="Arial Unicode MS" w:eastAsia="Arial Unicode MS" w:hAnsi="Arial Unicode MS" w:cs="Arial Unicode MS"/>
          <w:b/>
          <w:sz w:val="24"/>
          <w:szCs w:val="24"/>
        </w:rPr>
      </w:pPr>
    </w:p>
    <w:p w14:paraId="4F83DDDA" w14:textId="77777777" w:rsidR="00DA46E1" w:rsidRDefault="00DA46E1" w:rsidP="00F6276B">
      <w:pPr>
        <w:spacing w:after="0"/>
        <w:jc w:val="center"/>
        <w:rPr>
          <w:rFonts w:ascii="Arial Unicode MS" w:eastAsia="Arial Unicode MS" w:hAnsi="Arial Unicode MS" w:cs="Arial Unicode MS"/>
          <w:b/>
          <w:sz w:val="24"/>
          <w:szCs w:val="24"/>
        </w:rPr>
      </w:pPr>
    </w:p>
    <w:p w14:paraId="6A402755" w14:textId="77777777" w:rsidR="00DA46E1" w:rsidRDefault="00DA46E1" w:rsidP="00F6276B">
      <w:pPr>
        <w:spacing w:after="0"/>
        <w:jc w:val="center"/>
        <w:rPr>
          <w:rFonts w:ascii="Arial Unicode MS" w:eastAsia="Arial Unicode MS" w:hAnsi="Arial Unicode MS" w:cs="Arial Unicode MS"/>
          <w:b/>
          <w:sz w:val="24"/>
          <w:szCs w:val="24"/>
        </w:rPr>
      </w:pPr>
    </w:p>
    <w:p w14:paraId="260351ED" w14:textId="77777777" w:rsidR="00DA46E1" w:rsidRDefault="00DA46E1" w:rsidP="00F6276B">
      <w:pPr>
        <w:spacing w:after="0"/>
        <w:jc w:val="center"/>
        <w:rPr>
          <w:rFonts w:ascii="Arial Unicode MS" w:eastAsia="Arial Unicode MS" w:hAnsi="Arial Unicode MS" w:cs="Arial Unicode MS"/>
          <w:b/>
          <w:sz w:val="24"/>
          <w:szCs w:val="24"/>
        </w:rPr>
      </w:pPr>
    </w:p>
    <w:p w14:paraId="60D90ECF" w14:textId="77777777" w:rsidR="00DA46E1" w:rsidRDefault="00DA46E1" w:rsidP="00F6276B">
      <w:pPr>
        <w:spacing w:after="0"/>
        <w:jc w:val="center"/>
        <w:rPr>
          <w:rFonts w:ascii="Arial Unicode MS" w:eastAsia="Arial Unicode MS" w:hAnsi="Arial Unicode MS" w:cs="Arial Unicode MS"/>
          <w:b/>
          <w:sz w:val="24"/>
          <w:szCs w:val="24"/>
        </w:rPr>
      </w:pPr>
    </w:p>
    <w:p w14:paraId="3DBF99EB" w14:textId="77777777" w:rsidR="00DA46E1" w:rsidRDefault="00DA46E1" w:rsidP="00F6276B">
      <w:pPr>
        <w:spacing w:after="0"/>
        <w:jc w:val="center"/>
        <w:rPr>
          <w:rFonts w:ascii="Arial Unicode MS" w:eastAsia="Arial Unicode MS" w:hAnsi="Arial Unicode MS" w:cs="Arial Unicode MS"/>
          <w:b/>
          <w:sz w:val="24"/>
          <w:szCs w:val="24"/>
        </w:rPr>
      </w:pPr>
    </w:p>
    <w:p w14:paraId="35558435" w14:textId="77777777" w:rsidR="00DA46E1" w:rsidRDefault="00DA46E1" w:rsidP="00F6276B">
      <w:pPr>
        <w:spacing w:after="0"/>
        <w:jc w:val="center"/>
        <w:rPr>
          <w:rFonts w:ascii="Arial Unicode MS" w:eastAsia="Arial Unicode MS" w:hAnsi="Arial Unicode MS" w:cs="Arial Unicode MS"/>
          <w:b/>
          <w:sz w:val="24"/>
          <w:szCs w:val="24"/>
        </w:rPr>
      </w:pPr>
    </w:p>
    <w:p w14:paraId="02C0F6C7" w14:textId="77777777" w:rsidR="00DA46E1" w:rsidRDefault="00DA46E1" w:rsidP="00F6276B">
      <w:pPr>
        <w:spacing w:after="0"/>
        <w:jc w:val="center"/>
        <w:rPr>
          <w:rFonts w:ascii="Arial Unicode MS" w:eastAsia="Arial Unicode MS" w:hAnsi="Arial Unicode MS" w:cs="Arial Unicode MS"/>
          <w:b/>
          <w:sz w:val="24"/>
          <w:szCs w:val="24"/>
        </w:rPr>
      </w:pPr>
    </w:p>
    <w:p w14:paraId="7490762F" w14:textId="77777777" w:rsidR="00DA46E1" w:rsidRDefault="00DA46E1" w:rsidP="00F6276B">
      <w:pPr>
        <w:spacing w:after="0"/>
        <w:jc w:val="center"/>
        <w:rPr>
          <w:rFonts w:ascii="Arial Unicode MS" w:eastAsia="Arial Unicode MS" w:hAnsi="Arial Unicode MS" w:cs="Arial Unicode MS"/>
          <w:b/>
          <w:sz w:val="24"/>
          <w:szCs w:val="24"/>
        </w:rPr>
      </w:pPr>
    </w:p>
    <w:p w14:paraId="1F4A549D" w14:textId="77777777" w:rsidR="00DA46E1" w:rsidRDefault="00DA46E1" w:rsidP="00F6276B">
      <w:pPr>
        <w:spacing w:after="0"/>
        <w:jc w:val="center"/>
        <w:rPr>
          <w:rFonts w:ascii="Arial Unicode MS" w:eastAsia="Arial Unicode MS" w:hAnsi="Arial Unicode MS" w:cs="Arial Unicode MS"/>
          <w:b/>
          <w:sz w:val="24"/>
          <w:szCs w:val="24"/>
        </w:rPr>
      </w:pPr>
    </w:p>
    <w:p w14:paraId="74F21D02" w14:textId="77777777" w:rsidR="00DA46E1" w:rsidRDefault="00DA46E1" w:rsidP="00F6276B">
      <w:pPr>
        <w:spacing w:after="0"/>
        <w:jc w:val="center"/>
        <w:rPr>
          <w:rFonts w:ascii="Arial Unicode MS" w:eastAsia="Arial Unicode MS" w:hAnsi="Arial Unicode MS" w:cs="Arial Unicode MS"/>
          <w:b/>
          <w:sz w:val="24"/>
          <w:szCs w:val="24"/>
        </w:rPr>
      </w:pPr>
    </w:p>
    <w:p w14:paraId="1D6741D2" w14:textId="77777777" w:rsidR="00DA46E1" w:rsidRDefault="00DA46E1" w:rsidP="00F6276B">
      <w:pPr>
        <w:spacing w:after="0"/>
        <w:jc w:val="center"/>
        <w:rPr>
          <w:rFonts w:ascii="Arial Unicode MS" w:eastAsia="Arial Unicode MS" w:hAnsi="Arial Unicode MS" w:cs="Arial Unicode MS"/>
          <w:b/>
          <w:sz w:val="24"/>
          <w:szCs w:val="24"/>
        </w:rPr>
      </w:pPr>
    </w:p>
    <w:p w14:paraId="5A30A728" w14:textId="77777777" w:rsidR="00DA46E1" w:rsidRDefault="00DA46E1" w:rsidP="00F6276B">
      <w:pPr>
        <w:spacing w:after="0"/>
        <w:jc w:val="center"/>
        <w:rPr>
          <w:rFonts w:ascii="Arial Unicode MS" w:eastAsia="Arial Unicode MS" w:hAnsi="Arial Unicode MS" w:cs="Arial Unicode MS"/>
          <w:b/>
          <w:sz w:val="24"/>
          <w:szCs w:val="24"/>
        </w:rPr>
      </w:pPr>
    </w:p>
    <w:p w14:paraId="13113336" w14:textId="77777777" w:rsidR="00DA46E1" w:rsidRDefault="00DA46E1" w:rsidP="00F6276B">
      <w:pPr>
        <w:spacing w:after="0"/>
        <w:jc w:val="center"/>
        <w:rPr>
          <w:rFonts w:ascii="Arial Unicode MS" w:eastAsia="Arial Unicode MS" w:hAnsi="Arial Unicode MS" w:cs="Arial Unicode MS"/>
          <w:b/>
          <w:sz w:val="24"/>
          <w:szCs w:val="24"/>
        </w:rPr>
      </w:pPr>
    </w:p>
    <w:p w14:paraId="403B90A4" w14:textId="77777777" w:rsidR="00DA46E1" w:rsidRDefault="00DA46E1" w:rsidP="00F6276B">
      <w:pPr>
        <w:spacing w:after="0"/>
        <w:jc w:val="center"/>
        <w:rPr>
          <w:rFonts w:ascii="Arial Unicode MS" w:eastAsia="Arial Unicode MS" w:hAnsi="Arial Unicode MS" w:cs="Arial Unicode MS"/>
          <w:b/>
          <w:sz w:val="24"/>
          <w:szCs w:val="24"/>
        </w:rPr>
      </w:pPr>
    </w:p>
    <w:p w14:paraId="5D3CABF3" w14:textId="77777777" w:rsidR="00DA46E1" w:rsidRDefault="00DA46E1" w:rsidP="00F6276B">
      <w:pPr>
        <w:spacing w:after="0"/>
        <w:jc w:val="center"/>
        <w:rPr>
          <w:rFonts w:ascii="Arial Unicode MS" w:eastAsia="Arial Unicode MS" w:hAnsi="Arial Unicode MS" w:cs="Arial Unicode MS"/>
          <w:b/>
          <w:sz w:val="24"/>
          <w:szCs w:val="24"/>
        </w:rPr>
      </w:pPr>
    </w:p>
    <w:p w14:paraId="5FC52982" w14:textId="77777777" w:rsidR="00DA46E1" w:rsidRDefault="00DA46E1" w:rsidP="00F6276B">
      <w:pPr>
        <w:spacing w:after="0"/>
        <w:jc w:val="center"/>
        <w:rPr>
          <w:rFonts w:ascii="Arial Unicode MS" w:eastAsia="Arial Unicode MS" w:hAnsi="Arial Unicode MS" w:cs="Arial Unicode MS"/>
          <w:b/>
          <w:sz w:val="24"/>
          <w:szCs w:val="24"/>
        </w:rPr>
      </w:pPr>
    </w:p>
    <w:p w14:paraId="1DF3C805" w14:textId="77777777" w:rsidR="00DA46E1" w:rsidRDefault="00DA46E1" w:rsidP="00F6276B">
      <w:pPr>
        <w:spacing w:after="0"/>
        <w:jc w:val="center"/>
        <w:rPr>
          <w:rFonts w:ascii="Arial Unicode MS" w:eastAsia="Arial Unicode MS" w:hAnsi="Arial Unicode MS" w:cs="Arial Unicode MS"/>
          <w:b/>
          <w:sz w:val="24"/>
          <w:szCs w:val="24"/>
        </w:rPr>
      </w:pPr>
    </w:p>
    <w:p w14:paraId="248D2463" w14:textId="77777777" w:rsidR="00DA46E1" w:rsidRDefault="00DA46E1" w:rsidP="00F6276B">
      <w:pPr>
        <w:spacing w:after="0"/>
        <w:jc w:val="center"/>
        <w:rPr>
          <w:rFonts w:ascii="Arial Unicode MS" w:eastAsia="Arial Unicode MS" w:hAnsi="Arial Unicode MS" w:cs="Arial Unicode MS"/>
          <w:b/>
          <w:sz w:val="24"/>
          <w:szCs w:val="24"/>
        </w:rPr>
      </w:pPr>
    </w:p>
    <w:p w14:paraId="4EEAB1ED" w14:textId="77777777" w:rsidR="00DA46E1" w:rsidRDefault="00DA46E1" w:rsidP="00F6276B">
      <w:pPr>
        <w:spacing w:after="0"/>
        <w:jc w:val="center"/>
        <w:rPr>
          <w:rFonts w:ascii="Arial Unicode MS" w:eastAsia="Arial Unicode MS" w:hAnsi="Arial Unicode MS" w:cs="Arial Unicode MS"/>
          <w:b/>
          <w:sz w:val="24"/>
          <w:szCs w:val="24"/>
        </w:rPr>
      </w:pPr>
    </w:p>
    <w:p w14:paraId="74CA3C1D" w14:textId="77777777" w:rsidR="00DA46E1" w:rsidRDefault="00DA46E1" w:rsidP="00F6276B">
      <w:pPr>
        <w:spacing w:after="0"/>
        <w:jc w:val="center"/>
        <w:rPr>
          <w:rFonts w:ascii="Arial Unicode MS" w:eastAsia="Arial Unicode MS" w:hAnsi="Arial Unicode MS" w:cs="Arial Unicode MS"/>
          <w:b/>
          <w:sz w:val="24"/>
          <w:szCs w:val="24"/>
        </w:rPr>
      </w:pPr>
    </w:p>
    <w:p w14:paraId="471FC97A" w14:textId="77777777" w:rsidR="00DA46E1" w:rsidRDefault="00DA46E1" w:rsidP="00F6276B">
      <w:pPr>
        <w:spacing w:after="0"/>
        <w:jc w:val="center"/>
        <w:rPr>
          <w:rFonts w:ascii="Arial Unicode MS" w:eastAsia="Arial Unicode MS" w:hAnsi="Arial Unicode MS" w:cs="Arial Unicode MS"/>
          <w:b/>
          <w:sz w:val="24"/>
          <w:szCs w:val="24"/>
        </w:rPr>
      </w:pPr>
    </w:p>
    <w:p w14:paraId="53976956" w14:textId="0D711ADA" w:rsidR="00F6276B" w:rsidRPr="004324BA" w:rsidRDefault="00F6276B" w:rsidP="00F6276B">
      <w:pPr>
        <w:spacing w:after="0"/>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Consent to assessment and therapy</w:t>
      </w:r>
    </w:p>
    <w:p w14:paraId="72B0E7D9" w14:textId="77777777" w:rsidR="00F6276B" w:rsidRPr="004324BA" w:rsidRDefault="00F6276B" w:rsidP="00F6276B">
      <w:pPr>
        <w:spacing w:after="0"/>
        <w:rPr>
          <w:rFonts w:ascii="Arial Unicode MS" w:eastAsia="Arial Unicode MS" w:hAnsi="Arial Unicode MS" w:cs="Arial Unicode MS"/>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503"/>
      </w:tblGrid>
      <w:tr w:rsidR="00F6276B" w:rsidRPr="004324BA" w14:paraId="1F7A8626" w14:textId="77777777" w:rsidTr="00CF41B8">
        <w:tc>
          <w:tcPr>
            <w:tcW w:w="4621" w:type="dxa"/>
          </w:tcPr>
          <w:p w14:paraId="07BB6759" w14:textId="5F8BEE16" w:rsidR="00F6276B" w:rsidRPr="004324BA"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C</w:t>
            </w:r>
            <w:r w:rsidR="0036523F">
              <w:rPr>
                <w:rFonts w:ascii="Arial Unicode MS" w:eastAsia="Arial Unicode MS" w:hAnsi="Arial Unicode MS" w:cs="Arial Unicode MS"/>
                <w:szCs w:val="24"/>
              </w:rPr>
              <w:t>lient</w:t>
            </w:r>
            <w:r w:rsidRPr="004324BA">
              <w:rPr>
                <w:rFonts w:ascii="Arial Unicode MS" w:eastAsia="Arial Unicode MS" w:hAnsi="Arial Unicode MS" w:cs="Arial Unicode MS"/>
                <w:szCs w:val="24"/>
              </w:rPr>
              <w:t>’s Name:</w:t>
            </w:r>
          </w:p>
          <w:p w14:paraId="3B786A05" w14:textId="77777777" w:rsidR="00F6276B" w:rsidRPr="004324BA" w:rsidRDefault="00F6276B" w:rsidP="00CF41B8">
            <w:pPr>
              <w:spacing w:after="0" w:line="240" w:lineRule="auto"/>
              <w:rPr>
                <w:rFonts w:ascii="Arial Unicode MS" w:eastAsia="Arial Unicode MS" w:hAnsi="Arial Unicode MS" w:cs="Arial Unicode MS"/>
                <w:szCs w:val="24"/>
              </w:rPr>
            </w:pPr>
          </w:p>
        </w:tc>
        <w:tc>
          <w:tcPr>
            <w:tcW w:w="4621" w:type="dxa"/>
          </w:tcPr>
          <w:p w14:paraId="15880D7F" w14:textId="77777777" w:rsidR="00F6276B" w:rsidRPr="004324BA" w:rsidRDefault="00F6276B" w:rsidP="00CF41B8">
            <w:pPr>
              <w:spacing w:after="0" w:line="240" w:lineRule="auto"/>
              <w:rPr>
                <w:rFonts w:ascii="Arial Unicode MS" w:eastAsia="Arial Unicode MS" w:hAnsi="Arial Unicode MS" w:cs="Arial Unicode MS"/>
                <w:szCs w:val="24"/>
              </w:rPr>
            </w:pPr>
            <w:r>
              <w:rPr>
                <w:rFonts w:ascii="Arial Unicode MS" w:eastAsia="Arial Unicode MS" w:hAnsi="Arial Unicode MS" w:cs="Arial Unicode MS"/>
                <w:szCs w:val="24"/>
              </w:rPr>
              <w:t>Date of Birth</w:t>
            </w:r>
            <w:r w:rsidRPr="004324BA">
              <w:rPr>
                <w:rFonts w:ascii="Arial Unicode MS" w:eastAsia="Arial Unicode MS" w:hAnsi="Arial Unicode MS" w:cs="Arial Unicode MS"/>
                <w:szCs w:val="24"/>
              </w:rPr>
              <w:t>:</w:t>
            </w:r>
          </w:p>
        </w:tc>
      </w:tr>
      <w:tr w:rsidR="00F6276B" w:rsidRPr="004324BA" w14:paraId="107E97A4" w14:textId="77777777" w:rsidTr="00CF41B8">
        <w:tc>
          <w:tcPr>
            <w:tcW w:w="4621" w:type="dxa"/>
          </w:tcPr>
          <w:p w14:paraId="3A791E72" w14:textId="77777777" w:rsidR="00F6276B" w:rsidRPr="004324BA"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Address:</w:t>
            </w:r>
          </w:p>
          <w:p w14:paraId="5391CF8F" w14:textId="77777777" w:rsidR="00F6276B" w:rsidRPr="004324BA" w:rsidRDefault="00F6276B" w:rsidP="00CF41B8">
            <w:pPr>
              <w:spacing w:after="0" w:line="240" w:lineRule="auto"/>
              <w:rPr>
                <w:rFonts w:ascii="Arial Unicode MS" w:eastAsia="Arial Unicode MS" w:hAnsi="Arial Unicode MS" w:cs="Arial Unicode MS"/>
                <w:szCs w:val="24"/>
              </w:rPr>
            </w:pPr>
          </w:p>
          <w:p w14:paraId="1BD47A1E" w14:textId="77777777" w:rsidR="00F6276B" w:rsidRPr="004324BA" w:rsidRDefault="00F6276B" w:rsidP="00CF41B8">
            <w:pPr>
              <w:spacing w:after="0" w:line="240" w:lineRule="auto"/>
              <w:rPr>
                <w:rFonts w:ascii="Arial Unicode MS" w:eastAsia="Arial Unicode MS" w:hAnsi="Arial Unicode MS" w:cs="Arial Unicode MS"/>
                <w:szCs w:val="24"/>
              </w:rPr>
            </w:pPr>
          </w:p>
          <w:p w14:paraId="415D8A38" w14:textId="77777777" w:rsidR="00F6276B" w:rsidRPr="004324BA" w:rsidRDefault="00F6276B" w:rsidP="00CF41B8">
            <w:pPr>
              <w:spacing w:after="0" w:line="240" w:lineRule="auto"/>
              <w:rPr>
                <w:rFonts w:ascii="Arial Unicode MS" w:eastAsia="Arial Unicode MS" w:hAnsi="Arial Unicode MS" w:cs="Arial Unicode MS"/>
                <w:szCs w:val="24"/>
              </w:rPr>
            </w:pPr>
          </w:p>
          <w:p w14:paraId="3C8C5E76" w14:textId="77777777" w:rsidR="00F6276B" w:rsidRPr="004324BA" w:rsidRDefault="00F6276B" w:rsidP="00CF41B8">
            <w:pPr>
              <w:spacing w:after="0" w:line="240" w:lineRule="auto"/>
              <w:rPr>
                <w:rFonts w:ascii="Arial Unicode MS" w:eastAsia="Arial Unicode MS" w:hAnsi="Arial Unicode MS" w:cs="Arial Unicode MS"/>
                <w:szCs w:val="24"/>
              </w:rPr>
            </w:pPr>
          </w:p>
          <w:p w14:paraId="70109FB8" w14:textId="77777777" w:rsidR="00F6276B" w:rsidRPr="004324BA"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Postcode:</w:t>
            </w:r>
          </w:p>
        </w:tc>
        <w:tc>
          <w:tcPr>
            <w:tcW w:w="4621" w:type="dxa"/>
          </w:tcPr>
          <w:p w14:paraId="48CC414A" w14:textId="77777777" w:rsidR="00F6276B" w:rsidRPr="004324BA"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 xml:space="preserve">Home </w:t>
            </w:r>
            <w:proofErr w:type="spellStart"/>
            <w:r w:rsidRPr="004324BA">
              <w:rPr>
                <w:rFonts w:ascii="Arial Unicode MS" w:eastAsia="Arial Unicode MS" w:hAnsi="Arial Unicode MS" w:cs="Arial Unicode MS"/>
                <w:szCs w:val="24"/>
              </w:rPr>
              <w:t>tel</w:t>
            </w:r>
            <w:proofErr w:type="spellEnd"/>
            <w:r w:rsidRPr="004324BA">
              <w:rPr>
                <w:rFonts w:ascii="Arial Unicode MS" w:eastAsia="Arial Unicode MS" w:hAnsi="Arial Unicode MS" w:cs="Arial Unicode MS"/>
                <w:szCs w:val="24"/>
              </w:rPr>
              <w:t>:</w:t>
            </w:r>
          </w:p>
          <w:p w14:paraId="5EF1A001" w14:textId="77777777" w:rsidR="00F6276B" w:rsidRPr="004324BA" w:rsidRDefault="00F6276B" w:rsidP="00CF41B8">
            <w:pPr>
              <w:spacing w:after="0" w:line="240" w:lineRule="auto"/>
              <w:rPr>
                <w:rFonts w:ascii="Arial Unicode MS" w:eastAsia="Arial Unicode MS" w:hAnsi="Arial Unicode MS" w:cs="Arial Unicode MS"/>
                <w:szCs w:val="24"/>
              </w:rPr>
            </w:pPr>
          </w:p>
          <w:p w14:paraId="76942452" w14:textId="77777777" w:rsidR="00F6276B" w:rsidRPr="004324BA"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 xml:space="preserve">Mobile </w:t>
            </w:r>
            <w:proofErr w:type="spellStart"/>
            <w:r w:rsidRPr="004324BA">
              <w:rPr>
                <w:rFonts w:ascii="Arial Unicode MS" w:eastAsia="Arial Unicode MS" w:hAnsi="Arial Unicode MS" w:cs="Arial Unicode MS"/>
                <w:szCs w:val="24"/>
              </w:rPr>
              <w:t>tel</w:t>
            </w:r>
            <w:proofErr w:type="spellEnd"/>
            <w:r w:rsidRPr="004324BA">
              <w:rPr>
                <w:rFonts w:ascii="Arial Unicode MS" w:eastAsia="Arial Unicode MS" w:hAnsi="Arial Unicode MS" w:cs="Arial Unicode MS"/>
                <w:szCs w:val="24"/>
              </w:rPr>
              <w:t>:</w:t>
            </w:r>
          </w:p>
          <w:p w14:paraId="2C425573" w14:textId="77777777" w:rsidR="00F6276B" w:rsidRPr="004324BA" w:rsidRDefault="00F6276B" w:rsidP="00CF41B8">
            <w:pPr>
              <w:spacing w:after="0" w:line="240" w:lineRule="auto"/>
              <w:rPr>
                <w:rFonts w:ascii="Arial Unicode MS" w:eastAsia="Arial Unicode MS" w:hAnsi="Arial Unicode MS" w:cs="Arial Unicode MS"/>
                <w:szCs w:val="24"/>
              </w:rPr>
            </w:pPr>
          </w:p>
          <w:p w14:paraId="07D4F9C4" w14:textId="77777777" w:rsidR="00F6276B" w:rsidRPr="004324BA"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Email:</w:t>
            </w:r>
          </w:p>
        </w:tc>
      </w:tr>
      <w:tr w:rsidR="00F6276B" w:rsidRPr="004324BA" w14:paraId="20CB475A" w14:textId="77777777" w:rsidTr="00CF41B8">
        <w:tc>
          <w:tcPr>
            <w:tcW w:w="4621" w:type="dxa"/>
          </w:tcPr>
          <w:p w14:paraId="638C3456" w14:textId="77777777" w:rsidR="00F6276B" w:rsidRPr="004324BA"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School:</w:t>
            </w:r>
          </w:p>
          <w:p w14:paraId="14C0A535" w14:textId="77777777" w:rsidR="00F6276B" w:rsidRPr="004324BA" w:rsidRDefault="00F6276B" w:rsidP="00CF41B8">
            <w:pPr>
              <w:spacing w:after="0" w:line="240" w:lineRule="auto"/>
              <w:rPr>
                <w:rFonts w:ascii="Arial Unicode MS" w:eastAsia="Arial Unicode MS" w:hAnsi="Arial Unicode MS" w:cs="Arial Unicode MS"/>
                <w:szCs w:val="24"/>
              </w:rPr>
            </w:pPr>
          </w:p>
        </w:tc>
        <w:tc>
          <w:tcPr>
            <w:tcW w:w="4621" w:type="dxa"/>
          </w:tcPr>
          <w:p w14:paraId="3D8E8D30" w14:textId="77777777" w:rsidR="00F6276B" w:rsidRPr="004324BA"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 xml:space="preserve">School </w:t>
            </w:r>
            <w:proofErr w:type="spellStart"/>
            <w:r w:rsidRPr="004324BA">
              <w:rPr>
                <w:rFonts w:ascii="Arial Unicode MS" w:eastAsia="Arial Unicode MS" w:hAnsi="Arial Unicode MS" w:cs="Arial Unicode MS"/>
                <w:szCs w:val="24"/>
              </w:rPr>
              <w:t>tel</w:t>
            </w:r>
            <w:proofErr w:type="spellEnd"/>
            <w:r w:rsidRPr="004324BA">
              <w:rPr>
                <w:rFonts w:ascii="Arial Unicode MS" w:eastAsia="Arial Unicode MS" w:hAnsi="Arial Unicode MS" w:cs="Arial Unicode MS"/>
                <w:szCs w:val="24"/>
              </w:rPr>
              <w:t>:</w:t>
            </w:r>
          </w:p>
        </w:tc>
      </w:tr>
    </w:tbl>
    <w:p w14:paraId="317D042A" w14:textId="399DCE73" w:rsidR="00F6276B" w:rsidRDefault="00F6276B" w:rsidP="00F6276B">
      <w:pPr>
        <w:spacing w:after="0"/>
        <w:rPr>
          <w:rFonts w:ascii="Arial Unicode MS" w:eastAsia="Arial Unicode MS" w:hAnsi="Arial Unicode MS" w:cs="Arial Unicode MS"/>
          <w:szCs w:val="24"/>
        </w:rPr>
      </w:pPr>
    </w:p>
    <w:p w14:paraId="7605F20F" w14:textId="1F50D638" w:rsidR="0036523F" w:rsidRPr="004324BA" w:rsidRDefault="0036523F" w:rsidP="00F6276B">
      <w:pPr>
        <w:spacing w:after="0"/>
        <w:rPr>
          <w:rFonts w:ascii="Arial Unicode MS" w:eastAsia="Arial Unicode MS" w:hAnsi="Arial Unicode MS" w:cs="Arial Unicode MS"/>
          <w:szCs w:val="24"/>
        </w:rPr>
      </w:pPr>
      <w:r>
        <w:rPr>
          <w:rFonts w:ascii="Arial Unicode MS" w:eastAsia="Arial Unicode MS" w:hAnsi="Arial Unicode MS" w:cs="Arial Unicode MS"/>
          <w:szCs w:val="24"/>
        </w:rPr>
        <w:t>IF CLIENT UNDER AGE OF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F6276B" w:rsidRPr="004324BA" w14:paraId="4A5C2983" w14:textId="77777777" w:rsidTr="00CF41B8">
        <w:tc>
          <w:tcPr>
            <w:tcW w:w="4621" w:type="dxa"/>
          </w:tcPr>
          <w:p w14:paraId="24158924" w14:textId="77777777" w:rsidR="00F6276B" w:rsidRPr="004324BA"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Mother’s name:</w:t>
            </w:r>
          </w:p>
          <w:p w14:paraId="693AE14C" w14:textId="77777777" w:rsidR="00F6276B" w:rsidRDefault="00F6276B" w:rsidP="00CF41B8">
            <w:pPr>
              <w:spacing w:after="0" w:line="240" w:lineRule="auto"/>
              <w:rPr>
                <w:rFonts w:ascii="Arial Unicode MS" w:eastAsia="Arial Unicode MS" w:hAnsi="Arial Unicode MS" w:cs="Arial Unicode MS"/>
                <w:szCs w:val="24"/>
              </w:rPr>
            </w:pPr>
          </w:p>
          <w:p w14:paraId="12E21BCB" w14:textId="77777777" w:rsidR="00F6276B" w:rsidRPr="004324BA" w:rsidRDefault="00F6276B" w:rsidP="00CF41B8">
            <w:pPr>
              <w:spacing w:after="0" w:line="240" w:lineRule="auto"/>
              <w:rPr>
                <w:rFonts w:ascii="Arial Unicode MS" w:eastAsia="Arial Unicode MS" w:hAnsi="Arial Unicode MS" w:cs="Arial Unicode MS"/>
                <w:szCs w:val="24"/>
              </w:rPr>
            </w:pPr>
          </w:p>
        </w:tc>
        <w:tc>
          <w:tcPr>
            <w:tcW w:w="4621" w:type="dxa"/>
          </w:tcPr>
          <w:p w14:paraId="075105E7" w14:textId="77777777" w:rsidR="00F6276B" w:rsidRPr="004324BA"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Father’s name:</w:t>
            </w:r>
          </w:p>
        </w:tc>
      </w:tr>
      <w:tr w:rsidR="00F6276B" w:rsidRPr="004324BA" w14:paraId="4182CC9F" w14:textId="77777777" w:rsidTr="00CF41B8">
        <w:trPr>
          <w:trHeight w:val="1335"/>
        </w:trPr>
        <w:tc>
          <w:tcPr>
            <w:tcW w:w="4621" w:type="dxa"/>
          </w:tcPr>
          <w:p w14:paraId="4CB16214" w14:textId="77777777" w:rsidR="00F6276B"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Child resident with</w:t>
            </w:r>
            <w:r>
              <w:rPr>
                <w:rFonts w:ascii="Arial Unicode MS" w:eastAsia="Arial Unicode MS" w:hAnsi="Arial Unicode MS" w:cs="Arial Unicode MS"/>
                <w:szCs w:val="24"/>
              </w:rPr>
              <w:t xml:space="preserve"> (please delete):</w:t>
            </w:r>
          </w:p>
          <w:p w14:paraId="4C0C6ACA" w14:textId="77777777" w:rsidR="00F6276B" w:rsidRDefault="00F6276B" w:rsidP="00CF41B8">
            <w:pPr>
              <w:spacing w:after="0" w:line="240" w:lineRule="auto"/>
              <w:rPr>
                <w:rFonts w:ascii="Arial Unicode MS" w:eastAsia="Arial Unicode MS" w:hAnsi="Arial Unicode MS" w:cs="Arial Unicode MS"/>
                <w:szCs w:val="24"/>
              </w:rPr>
            </w:pPr>
          </w:p>
          <w:p w14:paraId="136992D7" w14:textId="77777777" w:rsidR="00F6276B" w:rsidRPr="004324BA" w:rsidRDefault="00F6276B" w:rsidP="00CF41B8">
            <w:pPr>
              <w:spacing w:after="0" w:line="240" w:lineRule="auto"/>
              <w:rPr>
                <w:rFonts w:ascii="Arial Unicode MS" w:eastAsia="Arial Unicode MS" w:hAnsi="Arial Unicode MS" w:cs="Arial Unicode MS"/>
                <w:szCs w:val="24"/>
              </w:rPr>
            </w:pPr>
            <w:r>
              <w:rPr>
                <w:rFonts w:ascii="Arial Unicode MS" w:eastAsia="Arial Unicode MS" w:hAnsi="Arial Unicode MS" w:cs="Arial Unicode MS"/>
                <w:szCs w:val="24"/>
              </w:rPr>
              <w:t xml:space="preserve">both parents / mother </w:t>
            </w:r>
            <w:proofErr w:type="gramStart"/>
            <w:r>
              <w:rPr>
                <w:rFonts w:ascii="Arial Unicode MS" w:eastAsia="Arial Unicode MS" w:hAnsi="Arial Unicode MS" w:cs="Arial Unicode MS"/>
                <w:szCs w:val="24"/>
              </w:rPr>
              <w:t xml:space="preserve">/  </w:t>
            </w:r>
            <w:r w:rsidRPr="004324BA">
              <w:rPr>
                <w:rFonts w:ascii="Arial Unicode MS" w:eastAsia="Arial Unicode MS" w:hAnsi="Arial Unicode MS" w:cs="Arial Unicode MS"/>
                <w:szCs w:val="24"/>
              </w:rPr>
              <w:t>father</w:t>
            </w:r>
            <w:proofErr w:type="gramEnd"/>
            <w:r>
              <w:rPr>
                <w:rFonts w:ascii="Arial Unicode MS" w:eastAsia="Arial Unicode MS" w:hAnsi="Arial Unicode MS" w:cs="Arial Unicode MS"/>
                <w:szCs w:val="24"/>
              </w:rPr>
              <w:t xml:space="preserve"> / </w:t>
            </w:r>
            <w:r w:rsidRPr="004324BA">
              <w:rPr>
                <w:rFonts w:ascii="Arial Unicode MS" w:eastAsia="Arial Unicode MS" w:hAnsi="Arial Unicode MS" w:cs="Arial Unicode MS"/>
                <w:szCs w:val="24"/>
              </w:rPr>
              <w:t>guardians</w:t>
            </w:r>
          </w:p>
        </w:tc>
        <w:tc>
          <w:tcPr>
            <w:tcW w:w="4621" w:type="dxa"/>
          </w:tcPr>
          <w:p w14:paraId="5432F235" w14:textId="77777777" w:rsidR="00F6276B" w:rsidRPr="004324BA" w:rsidRDefault="00F6276B" w:rsidP="00CF41B8">
            <w:pPr>
              <w:spacing w:after="0" w:line="240" w:lineRule="auto"/>
              <w:rPr>
                <w:rFonts w:ascii="Arial Unicode MS" w:eastAsia="Arial Unicode MS" w:hAnsi="Arial Unicode MS" w:cs="Arial Unicode MS"/>
                <w:szCs w:val="24"/>
              </w:rPr>
            </w:pPr>
            <w:r>
              <w:rPr>
                <w:rFonts w:ascii="Arial Unicode MS" w:eastAsia="Arial Unicode MS" w:hAnsi="Arial Unicode MS" w:cs="Arial Unicode MS"/>
                <w:szCs w:val="24"/>
              </w:rPr>
              <w:t>Names and ages of siblings:</w:t>
            </w:r>
          </w:p>
        </w:tc>
      </w:tr>
      <w:tr w:rsidR="00F6276B" w:rsidRPr="004324BA" w14:paraId="04C58A4F" w14:textId="77777777" w:rsidTr="00CF41B8">
        <w:tc>
          <w:tcPr>
            <w:tcW w:w="4621" w:type="dxa"/>
          </w:tcPr>
          <w:p w14:paraId="51F0C2C8" w14:textId="77777777" w:rsidR="00F6276B" w:rsidRPr="004324BA"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GP name:</w:t>
            </w:r>
          </w:p>
          <w:p w14:paraId="1C6D5663" w14:textId="77777777" w:rsidR="00F6276B" w:rsidRPr="004324BA" w:rsidRDefault="00F6276B" w:rsidP="00CF41B8">
            <w:pPr>
              <w:spacing w:after="0" w:line="240" w:lineRule="auto"/>
              <w:rPr>
                <w:rFonts w:ascii="Arial Unicode MS" w:eastAsia="Arial Unicode MS" w:hAnsi="Arial Unicode MS" w:cs="Arial Unicode MS"/>
                <w:szCs w:val="24"/>
              </w:rPr>
            </w:pPr>
          </w:p>
          <w:p w14:paraId="2997E4BD" w14:textId="77777777" w:rsidR="00F6276B" w:rsidRPr="004324BA" w:rsidRDefault="00F6276B" w:rsidP="00CF41B8">
            <w:pPr>
              <w:spacing w:after="0" w:line="240" w:lineRule="auto"/>
              <w:rPr>
                <w:rFonts w:ascii="Arial Unicode MS" w:eastAsia="Arial Unicode MS" w:hAnsi="Arial Unicode MS" w:cs="Arial Unicode MS"/>
                <w:szCs w:val="24"/>
              </w:rPr>
            </w:pPr>
          </w:p>
          <w:p w14:paraId="432EF928" w14:textId="77777777" w:rsidR="00F6276B" w:rsidRPr="004324BA" w:rsidRDefault="00F6276B" w:rsidP="00CF41B8">
            <w:pPr>
              <w:spacing w:after="0" w:line="240" w:lineRule="auto"/>
              <w:rPr>
                <w:rFonts w:ascii="Arial Unicode MS" w:eastAsia="Arial Unicode MS" w:hAnsi="Arial Unicode MS" w:cs="Arial Unicode MS"/>
                <w:szCs w:val="24"/>
              </w:rPr>
            </w:pPr>
          </w:p>
          <w:p w14:paraId="7C194CD8" w14:textId="77777777" w:rsidR="00F6276B" w:rsidRPr="004324BA" w:rsidRDefault="00F6276B" w:rsidP="00CF41B8">
            <w:pPr>
              <w:spacing w:after="0" w:line="240" w:lineRule="auto"/>
              <w:rPr>
                <w:rFonts w:ascii="Arial Unicode MS" w:eastAsia="Arial Unicode MS" w:hAnsi="Arial Unicode MS" w:cs="Arial Unicode MS"/>
                <w:szCs w:val="24"/>
              </w:rPr>
            </w:pPr>
          </w:p>
        </w:tc>
        <w:tc>
          <w:tcPr>
            <w:tcW w:w="4621" w:type="dxa"/>
          </w:tcPr>
          <w:p w14:paraId="71A5E816" w14:textId="77777777" w:rsidR="00F6276B" w:rsidRPr="004324BA" w:rsidRDefault="00F6276B" w:rsidP="00CF41B8">
            <w:pPr>
              <w:spacing w:after="0" w:line="240" w:lineRule="auto"/>
              <w:rPr>
                <w:rFonts w:ascii="Arial Unicode MS" w:eastAsia="Arial Unicode MS" w:hAnsi="Arial Unicode MS" w:cs="Arial Unicode MS"/>
                <w:szCs w:val="24"/>
              </w:rPr>
            </w:pPr>
            <w:r w:rsidRPr="004324BA">
              <w:rPr>
                <w:rFonts w:ascii="Arial Unicode MS" w:eastAsia="Arial Unicode MS" w:hAnsi="Arial Unicode MS" w:cs="Arial Unicode MS"/>
                <w:szCs w:val="24"/>
              </w:rPr>
              <w:t>GP Address:</w:t>
            </w:r>
          </w:p>
        </w:tc>
      </w:tr>
    </w:tbl>
    <w:p w14:paraId="2957A4FC" w14:textId="77777777" w:rsidR="00F6276B" w:rsidRPr="004324BA" w:rsidRDefault="00F6276B" w:rsidP="00F6276B">
      <w:pPr>
        <w:spacing w:after="0"/>
        <w:rPr>
          <w:rFonts w:ascii="Arial Unicode MS" w:eastAsia="Arial Unicode MS" w:hAnsi="Arial Unicode MS" w:cs="Arial Unicode MS"/>
          <w:szCs w:val="24"/>
        </w:rPr>
      </w:pPr>
    </w:p>
    <w:tbl>
      <w:tblPr>
        <w:tblStyle w:val="TableGrid"/>
        <w:tblW w:w="9067" w:type="dxa"/>
        <w:tblLook w:val="04A0" w:firstRow="1" w:lastRow="0" w:firstColumn="1" w:lastColumn="0" w:noHBand="0" w:noVBand="1"/>
      </w:tblPr>
      <w:tblGrid>
        <w:gridCol w:w="4644"/>
        <w:gridCol w:w="4423"/>
      </w:tblGrid>
      <w:tr w:rsidR="00F6276B" w:rsidRPr="004324BA" w14:paraId="533466A6" w14:textId="77777777" w:rsidTr="001641B3">
        <w:tc>
          <w:tcPr>
            <w:tcW w:w="4644" w:type="dxa"/>
          </w:tcPr>
          <w:p w14:paraId="22611870" w14:textId="77777777" w:rsidR="00F6276B" w:rsidRPr="004324BA" w:rsidRDefault="00F6276B" w:rsidP="00CF41B8">
            <w:pPr>
              <w:rPr>
                <w:rFonts w:ascii="Arial Unicode MS" w:eastAsia="Arial Unicode MS" w:hAnsi="Arial Unicode MS" w:cs="Arial Unicode MS"/>
                <w:szCs w:val="24"/>
              </w:rPr>
            </w:pPr>
            <w:r w:rsidRPr="004324BA">
              <w:rPr>
                <w:rFonts w:ascii="Arial Unicode MS" w:eastAsia="Arial Unicode MS" w:hAnsi="Arial Unicode MS" w:cs="Arial Unicode MS"/>
                <w:szCs w:val="24"/>
              </w:rPr>
              <w:t>Home language:</w:t>
            </w:r>
          </w:p>
          <w:p w14:paraId="01F33FB5" w14:textId="77777777" w:rsidR="00F6276B" w:rsidRPr="004324BA" w:rsidRDefault="00F6276B" w:rsidP="00CF41B8">
            <w:pPr>
              <w:rPr>
                <w:rFonts w:ascii="Arial Unicode MS" w:eastAsia="Arial Unicode MS" w:hAnsi="Arial Unicode MS" w:cs="Arial Unicode MS"/>
                <w:szCs w:val="24"/>
              </w:rPr>
            </w:pPr>
          </w:p>
          <w:p w14:paraId="6BDFAD03" w14:textId="77777777" w:rsidR="00F6276B" w:rsidRPr="004324BA" w:rsidRDefault="00F6276B" w:rsidP="00CF41B8">
            <w:pPr>
              <w:rPr>
                <w:rFonts w:ascii="Arial Unicode MS" w:eastAsia="Arial Unicode MS" w:hAnsi="Arial Unicode MS" w:cs="Arial Unicode MS"/>
                <w:szCs w:val="24"/>
              </w:rPr>
            </w:pPr>
          </w:p>
        </w:tc>
        <w:tc>
          <w:tcPr>
            <w:tcW w:w="4423" w:type="dxa"/>
          </w:tcPr>
          <w:p w14:paraId="7EFD3703" w14:textId="77777777" w:rsidR="00F6276B" w:rsidRPr="004324BA" w:rsidRDefault="00F6276B" w:rsidP="00CF41B8">
            <w:pPr>
              <w:rPr>
                <w:rFonts w:ascii="Arial Unicode MS" w:eastAsia="Arial Unicode MS" w:hAnsi="Arial Unicode MS" w:cs="Arial Unicode MS"/>
                <w:szCs w:val="24"/>
              </w:rPr>
            </w:pPr>
            <w:r w:rsidRPr="004324BA">
              <w:rPr>
                <w:rFonts w:ascii="Arial Unicode MS" w:eastAsia="Arial Unicode MS" w:hAnsi="Arial Unicode MS" w:cs="Arial Unicode MS"/>
                <w:szCs w:val="24"/>
              </w:rPr>
              <w:t>Length of time learning English:</w:t>
            </w:r>
          </w:p>
        </w:tc>
      </w:tr>
    </w:tbl>
    <w:p w14:paraId="1C52D230" w14:textId="77777777" w:rsidR="00F6276B" w:rsidRPr="004324BA" w:rsidRDefault="00F6276B" w:rsidP="00F6276B">
      <w:pPr>
        <w:spacing w:after="0"/>
        <w:rPr>
          <w:rFonts w:ascii="Arial Unicode MS" w:eastAsia="Arial Unicode MS" w:hAnsi="Arial Unicode MS" w:cs="Arial Unicode MS"/>
          <w:b/>
          <w:szCs w:val="24"/>
        </w:rPr>
      </w:pPr>
    </w:p>
    <w:tbl>
      <w:tblPr>
        <w:tblW w:w="92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4"/>
      </w:tblGrid>
      <w:tr w:rsidR="00F6276B" w:rsidRPr="004324BA" w14:paraId="732BEC35" w14:textId="77777777" w:rsidTr="001641B3">
        <w:trPr>
          <w:trHeight w:val="1279"/>
        </w:trPr>
        <w:tc>
          <w:tcPr>
            <w:tcW w:w="9284" w:type="dxa"/>
          </w:tcPr>
          <w:p w14:paraId="305633C9" w14:textId="77777777" w:rsidR="00F6276B" w:rsidRPr="004324BA" w:rsidRDefault="00F6276B" w:rsidP="00CF41B8">
            <w:pPr>
              <w:spacing w:after="0" w:line="240" w:lineRule="auto"/>
              <w:rPr>
                <w:rFonts w:ascii="Arial Unicode MS" w:eastAsia="Arial Unicode MS" w:hAnsi="Arial Unicode MS" w:cs="Arial Unicode MS"/>
                <w:szCs w:val="24"/>
              </w:rPr>
            </w:pPr>
            <w:bookmarkStart w:id="0" w:name="_Hlk4428241"/>
            <w:r>
              <w:rPr>
                <w:rFonts w:ascii="Arial Unicode MS" w:eastAsia="Arial Unicode MS" w:hAnsi="Arial Unicode MS" w:cs="Arial Unicode MS"/>
                <w:szCs w:val="24"/>
              </w:rPr>
              <w:t>Known medical diagnoses (including vision, hearing, general development etc):</w:t>
            </w:r>
          </w:p>
          <w:p w14:paraId="760D7045" w14:textId="77777777" w:rsidR="00F6276B" w:rsidRPr="004324BA" w:rsidRDefault="00F6276B" w:rsidP="00CF41B8">
            <w:pPr>
              <w:spacing w:after="0" w:line="240" w:lineRule="auto"/>
              <w:rPr>
                <w:rFonts w:ascii="Arial Unicode MS" w:eastAsia="Arial Unicode MS" w:hAnsi="Arial Unicode MS" w:cs="Arial Unicode MS"/>
                <w:szCs w:val="24"/>
              </w:rPr>
            </w:pPr>
          </w:p>
          <w:p w14:paraId="7C99077D" w14:textId="77777777" w:rsidR="00F6276B" w:rsidRDefault="00F6276B" w:rsidP="00CF41B8">
            <w:pPr>
              <w:spacing w:after="0" w:line="240" w:lineRule="auto"/>
              <w:rPr>
                <w:rFonts w:ascii="Arial Unicode MS" w:eastAsia="Arial Unicode MS" w:hAnsi="Arial Unicode MS" w:cs="Arial Unicode MS"/>
                <w:szCs w:val="24"/>
              </w:rPr>
            </w:pPr>
          </w:p>
          <w:p w14:paraId="15C15381" w14:textId="77777777" w:rsidR="00F6276B" w:rsidRPr="004324BA" w:rsidRDefault="00F6276B" w:rsidP="00CF41B8">
            <w:pPr>
              <w:spacing w:after="0" w:line="240" w:lineRule="auto"/>
              <w:rPr>
                <w:rFonts w:ascii="Arial Unicode MS" w:eastAsia="Arial Unicode MS" w:hAnsi="Arial Unicode MS" w:cs="Arial Unicode MS"/>
                <w:szCs w:val="24"/>
              </w:rPr>
            </w:pPr>
          </w:p>
          <w:p w14:paraId="34AD308A" w14:textId="77777777" w:rsidR="00F6276B" w:rsidRPr="004324BA" w:rsidRDefault="00F6276B" w:rsidP="00CF41B8">
            <w:pPr>
              <w:spacing w:after="0" w:line="240" w:lineRule="auto"/>
              <w:rPr>
                <w:rFonts w:ascii="Arial Unicode MS" w:eastAsia="Arial Unicode MS" w:hAnsi="Arial Unicode MS" w:cs="Arial Unicode MS"/>
                <w:szCs w:val="24"/>
              </w:rPr>
            </w:pPr>
          </w:p>
        </w:tc>
      </w:tr>
      <w:bookmarkEnd w:id="0"/>
    </w:tbl>
    <w:p w14:paraId="7711916E" w14:textId="77777777" w:rsidR="00F6276B" w:rsidRDefault="00F6276B" w:rsidP="00F6276B">
      <w:pPr>
        <w:spacing w:after="0"/>
        <w:rPr>
          <w:rFonts w:ascii="Arial Unicode MS" w:eastAsia="Arial Unicode MS" w:hAnsi="Arial Unicode MS" w:cs="Arial Unicode MS"/>
          <w:szCs w:val="24"/>
        </w:rPr>
      </w:pPr>
    </w:p>
    <w:p w14:paraId="7805239E" w14:textId="77777777" w:rsidR="00F6276B" w:rsidRPr="004324BA" w:rsidRDefault="00F6276B" w:rsidP="00F6276B">
      <w:pPr>
        <w:pBdr>
          <w:top w:val="single" w:sz="4" w:space="1" w:color="auto"/>
          <w:left w:val="single" w:sz="4" w:space="4" w:color="auto"/>
          <w:bottom w:val="single" w:sz="4" w:space="1" w:color="auto"/>
          <w:right w:val="single" w:sz="4" w:space="4" w:color="auto"/>
        </w:pBdr>
        <w:spacing w:after="0" w:line="240" w:lineRule="auto"/>
        <w:rPr>
          <w:rFonts w:ascii="Arial Unicode MS" w:eastAsia="Arial Unicode MS" w:hAnsi="Arial Unicode MS" w:cs="Arial Unicode MS"/>
          <w:szCs w:val="24"/>
        </w:rPr>
      </w:pPr>
      <w:r>
        <w:rPr>
          <w:rFonts w:ascii="Arial Unicode MS" w:eastAsia="Arial Unicode MS" w:hAnsi="Arial Unicode MS" w:cs="Arial Unicode MS"/>
          <w:szCs w:val="24"/>
        </w:rPr>
        <w:t xml:space="preserve">What are your concerns about speech, language and/or </w:t>
      </w:r>
      <w:proofErr w:type="gramStart"/>
      <w:r>
        <w:rPr>
          <w:rFonts w:ascii="Arial Unicode MS" w:eastAsia="Arial Unicode MS" w:hAnsi="Arial Unicode MS" w:cs="Arial Unicode MS"/>
          <w:szCs w:val="24"/>
        </w:rPr>
        <w:t>communication:</w:t>
      </w:r>
      <w:proofErr w:type="gramEnd"/>
    </w:p>
    <w:p w14:paraId="78344B92" w14:textId="77777777" w:rsidR="00F6276B" w:rsidRPr="004324BA" w:rsidRDefault="00F6276B" w:rsidP="00F6276B">
      <w:pPr>
        <w:pBdr>
          <w:top w:val="single" w:sz="4" w:space="1" w:color="auto"/>
          <w:left w:val="single" w:sz="4" w:space="4" w:color="auto"/>
          <w:bottom w:val="single" w:sz="4" w:space="1" w:color="auto"/>
          <w:right w:val="single" w:sz="4" w:space="4" w:color="auto"/>
        </w:pBdr>
        <w:spacing w:after="0" w:line="240" w:lineRule="auto"/>
        <w:rPr>
          <w:rFonts w:ascii="Arial Unicode MS" w:eastAsia="Arial Unicode MS" w:hAnsi="Arial Unicode MS" w:cs="Arial Unicode MS"/>
          <w:szCs w:val="24"/>
        </w:rPr>
      </w:pPr>
    </w:p>
    <w:p w14:paraId="094424E4" w14:textId="77777777" w:rsidR="00F6276B" w:rsidRDefault="00F6276B" w:rsidP="00F6276B">
      <w:pPr>
        <w:pBdr>
          <w:top w:val="single" w:sz="4" w:space="1" w:color="auto"/>
          <w:left w:val="single" w:sz="4" w:space="4" w:color="auto"/>
          <w:bottom w:val="single" w:sz="4" w:space="1" w:color="auto"/>
          <w:right w:val="single" w:sz="4" w:space="4" w:color="auto"/>
        </w:pBdr>
        <w:spacing w:after="0" w:line="240" w:lineRule="auto"/>
        <w:rPr>
          <w:rFonts w:ascii="Arial Unicode MS" w:eastAsia="Arial Unicode MS" w:hAnsi="Arial Unicode MS" w:cs="Arial Unicode MS"/>
          <w:szCs w:val="24"/>
        </w:rPr>
      </w:pPr>
    </w:p>
    <w:p w14:paraId="1647F441" w14:textId="77777777" w:rsidR="00F6276B" w:rsidRDefault="00F6276B" w:rsidP="00F6276B">
      <w:pPr>
        <w:pBdr>
          <w:top w:val="single" w:sz="4" w:space="1" w:color="auto"/>
          <w:left w:val="single" w:sz="4" w:space="4" w:color="auto"/>
          <w:bottom w:val="single" w:sz="4" w:space="1" w:color="auto"/>
          <w:right w:val="single" w:sz="4" w:space="4" w:color="auto"/>
        </w:pBdr>
        <w:spacing w:after="0" w:line="240" w:lineRule="auto"/>
        <w:rPr>
          <w:rFonts w:ascii="Arial Unicode MS" w:eastAsia="Arial Unicode MS" w:hAnsi="Arial Unicode MS" w:cs="Arial Unicode MS"/>
          <w:szCs w:val="24"/>
        </w:rPr>
      </w:pPr>
    </w:p>
    <w:p w14:paraId="617228A5" w14:textId="77777777" w:rsidR="00F6276B" w:rsidRDefault="00F6276B" w:rsidP="00F6276B">
      <w:pPr>
        <w:pBdr>
          <w:top w:val="single" w:sz="4" w:space="1" w:color="auto"/>
          <w:left w:val="single" w:sz="4" w:space="4" w:color="auto"/>
          <w:bottom w:val="single" w:sz="4" w:space="1" w:color="auto"/>
          <w:right w:val="single" w:sz="4" w:space="4" w:color="auto"/>
        </w:pBdr>
        <w:spacing w:after="0" w:line="240" w:lineRule="auto"/>
        <w:rPr>
          <w:rFonts w:ascii="Arial Unicode MS" w:eastAsia="Arial Unicode MS" w:hAnsi="Arial Unicode MS" w:cs="Arial Unicode MS"/>
          <w:szCs w:val="24"/>
        </w:rPr>
      </w:pPr>
    </w:p>
    <w:p w14:paraId="738E2345" w14:textId="77777777" w:rsidR="00F6276B" w:rsidRDefault="00F6276B" w:rsidP="00F6276B">
      <w:pPr>
        <w:pBdr>
          <w:top w:val="single" w:sz="4" w:space="1" w:color="auto"/>
          <w:left w:val="single" w:sz="4" w:space="4" w:color="auto"/>
          <w:bottom w:val="single" w:sz="4" w:space="1" w:color="auto"/>
          <w:right w:val="single" w:sz="4" w:space="4" w:color="auto"/>
        </w:pBdr>
        <w:spacing w:after="0" w:line="240" w:lineRule="auto"/>
        <w:rPr>
          <w:rFonts w:ascii="Arial Unicode MS" w:eastAsia="Arial Unicode MS" w:hAnsi="Arial Unicode MS" w:cs="Arial Unicode MS"/>
          <w:szCs w:val="24"/>
        </w:rPr>
      </w:pPr>
    </w:p>
    <w:p w14:paraId="2EEC0C66" w14:textId="77777777" w:rsidR="00F6276B" w:rsidRDefault="00F6276B" w:rsidP="00F6276B">
      <w:pPr>
        <w:pBdr>
          <w:top w:val="single" w:sz="4" w:space="1" w:color="auto"/>
          <w:left w:val="single" w:sz="4" w:space="4" w:color="auto"/>
          <w:bottom w:val="single" w:sz="4" w:space="1" w:color="auto"/>
          <w:right w:val="single" w:sz="4" w:space="4" w:color="auto"/>
        </w:pBdr>
        <w:spacing w:after="0" w:line="240" w:lineRule="auto"/>
        <w:rPr>
          <w:rFonts w:ascii="Arial Unicode MS" w:eastAsia="Arial Unicode MS" w:hAnsi="Arial Unicode MS" w:cs="Arial Unicode MS"/>
          <w:szCs w:val="24"/>
        </w:rPr>
      </w:pPr>
    </w:p>
    <w:p w14:paraId="30A4621F" w14:textId="77777777" w:rsidR="00F6276B" w:rsidRPr="004324BA" w:rsidRDefault="00F6276B" w:rsidP="00F6276B">
      <w:pPr>
        <w:pBdr>
          <w:top w:val="single" w:sz="4" w:space="1" w:color="auto"/>
          <w:left w:val="single" w:sz="4" w:space="4" w:color="auto"/>
          <w:bottom w:val="single" w:sz="4" w:space="1" w:color="auto"/>
          <w:right w:val="single" w:sz="4" w:space="4" w:color="auto"/>
        </w:pBdr>
        <w:spacing w:after="0" w:line="240" w:lineRule="auto"/>
        <w:rPr>
          <w:rFonts w:ascii="Arial Unicode MS" w:eastAsia="Arial Unicode MS" w:hAnsi="Arial Unicode MS" w:cs="Arial Unicode MS"/>
          <w:szCs w:val="24"/>
        </w:rPr>
      </w:pPr>
    </w:p>
    <w:p w14:paraId="2D551A87" w14:textId="77777777" w:rsidR="00F6276B" w:rsidRPr="004324BA" w:rsidRDefault="00F6276B" w:rsidP="00F6276B">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szCs w:val="24"/>
        </w:rPr>
      </w:pPr>
    </w:p>
    <w:p w14:paraId="2CCD5036" w14:textId="77777777" w:rsidR="00F6276B" w:rsidRDefault="00F6276B" w:rsidP="00F6276B">
      <w:pPr>
        <w:spacing w:after="0"/>
        <w:rPr>
          <w:rFonts w:ascii="Arial Unicode MS" w:eastAsia="Arial Unicode MS" w:hAnsi="Arial Unicode MS" w:cs="Arial Unicode MS"/>
          <w:b/>
          <w:i/>
          <w:szCs w:val="24"/>
        </w:rPr>
      </w:pPr>
    </w:p>
    <w:p w14:paraId="5B8AFCF6" w14:textId="77777777" w:rsidR="00F6276B" w:rsidRDefault="00F6276B" w:rsidP="00F6276B">
      <w:pPr>
        <w:spacing w:after="0"/>
        <w:rPr>
          <w:rFonts w:ascii="Arial Unicode MS" w:eastAsia="Arial Unicode MS" w:hAnsi="Arial Unicode MS" w:cs="Arial Unicode MS"/>
          <w:b/>
          <w:i/>
          <w:szCs w:val="24"/>
        </w:rPr>
      </w:pPr>
    </w:p>
    <w:p w14:paraId="7E173EEF" w14:textId="77777777" w:rsidR="00F6276B" w:rsidRPr="00DB1958" w:rsidRDefault="00F6276B" w:rsidP="00F6276B">
      <w:pPr>
        <w:spacing w:after="0"/>
        <w:rPr>
          <w:rFonts w:ascii="Arial Unicode MS" w:eastAsia="Arial Unicode MS" w:hAnsi="Arial Unicode MS" w:cs="Arial Unicode MS"/>
          <w:b/>
          <w:szCs w:val="24"/>
        </w:rPr>
      </w:pPr>
      <w:r w:rsidRPr="00DB1958">
        <w:rPr>
          <w:rFonts w:ascii="Arial Unicode MS" w:eastAsia="Arial Unicode MS" w:hAnsi="Arial Unicode MS" w:cs="Arial Unicode MS"/>
          <w:b/>
          <w:szCs w:val="24"/>
        </w:rPr>
        <w:lastRenderedPageBreak/>
        <w:t xml:space="preserve">By signing </w:t>
      </w:r>
      <w:proofErr w:type="gramStart"/>
      <w:r w:rsidRPr="00DB1958">
        <w:rPr>
          <w:rFonts w:ascii="Arial Unicode MS" w:eastAsia="Arial Unicode MS" w:hAnsi="Arial Unicode MS" w:cs="Arial Unicode MS"/>
          <w:b/>
          <w:szCs w:val="24"/>
        </w:rPr>
        <w:t>below</w:t>
      </w:r>
      <w:proofErr w:type="gramEnd"/>
      <w:r w:rsidRPr="00DB1958">
        <w:rPr>
          <w:rFonts w:ascii="Arial Unicode MS" w:eastAsia="Arial Unicode MS" w:hAnsi="Arial Unicode MS" w:cs="Arial Unicode MS"/>
          <w:b/>
          <w:szCs w:val="24"/>
        </w:rPr>
        <w:t xml:space="preserve"> you are consenting to the following:</w:t>
      </w:r>
    </w:p>
    <w:p w14:paraId="5CD6414C" w14:textId="77777777" w:rsidR="00F6276B" w:rsidRPr="00DB1958" w:rsidRDefault="00F6276B" w:rsidP="00F6276B">
      <w:pPr>
        <w:spacing w:after="0"/>
        <w:rPr>
          <w:rFonts w:ascii="Arial Unicode MS" w:eastAsia="Arial Unicode MS" w:hAnsi="Arial Unicode MS" w:cs="Arial Unicode MS"/>
          <w:b/>
          <w:szCs w:val="24"/>
        </w:rPr>
      </w:pPr>
    </w:p>
    <w:p w14:paraId="2293DECC" w14:textId="77777777" w:rsidR="00F6276B" w:rsidRPr="00DB1958" w:rsidRDefault="00F6276B" w:rsidP="00F6276B">
      <w:pPr>
        <w:spacing w:after="0"/>
        <w:rPr>
          <w:rFonts w:ascii="Arial Unicode MS" w:eastAsia="Arial Unicode MS" w:hAnsi="Arial Unicode MS" w:cs="Arial Unicode MS"/>
          <w:b/>
          <w:szCs w:val="24"/>
          <w:u w:val="single"/>
        </w:rPr>
      </w:pPr>
      <w:r w:rsidRPr="00DB1958">
        <w:rPr>
          <w:rFonts w:ascii="Arial Unicode MS" w:eastAsia="Arial Unicode MS" w:hAnsi="Arial Unicode MS" w:cs="Arial Unicode MS"/>
          <w:b/>
          <w:szCs w:val="24"/>
          <w:u w:val="single"/>
        </w:rPr>
        <w:t>Other professionals and settings</w:t>
      </w:r>
    </w:p>
    <w:p w14:paraId="1DD6F7F3" w14:textId="77777777" w:rsidR="00F6276B" w:rsidRPr="00DB1958" w:rsidRDefault="00F6276B" w:rsidP="00F6276B">
      <w:pPr>
        <w:pStyle w:val="ListParagraph"/>
        <w:numPr>
          <w:ilvl w:val="0"/>
          <w:numId w:val="9"/>
        </w:numPr>
        <w:spacing w:after="0"/>
        <w:rPr>
          <w:rFonts w:ascii="Arial Unicode MS" w:eastAsia="Arial Unicode MS" w:hAnsi="Arial Unicode MS" w:cs="Arial Unicode MS"/>
          <w:szCs w:val="24"/>
        </w:rPr>
      </w:pPr>
      <w:r w:rsidRPr="00DB1958">
        <w:rPr>
          <w:rFonts w:ascii="Arial Unicode MS" w:eastAsia="Arial Unicode MS" w:hAnsi="Arial Unicode MS" w:cs="Arial Unicode MS"/>
          <w:szCs w:val="24"/>
        </w:rPr>
        <w:t>The therapist will liaise with any NHS therapist</w:t>
      </w:r>
      <w:r>
        <w:rPr>
          <w:rFonts w:ascii="Arial Unicode MS" w:eastAsia="Arial Unicode MS" w:hAnsi="Arial Unicode MS" w:cs="Arial Unicode MS"/>
          <w:szCs w:val="24"/>
        </w:rPr>
        <w:t xml:space="preserve"> </w:t>
      </w:r>
      <w:r w:rsidRPr="00DB1958">
        <w:rPr>
          <w:rFonts w:ascii="Arial Unicode MS" w:eastAsia="Arial Unicode MS" w:hAnsi="Arial Unicode MS" w:cs="Arial Unicode MS"/>
          <w:szCs w:val="24"/>
        </w:rPr>
        <w:t>involved as appropriate</w:t>
      </w:r>
      <w:r>
        <w:rPr>
          <w:rFonts w:ascii="Arial Unicode MS" w:eastAsia="Arial Unicode MS" w:hAnsi="Arial Unicode MS" w:cs="Arial Unicode MS"/>
          <w:szCs w:val="24"/>
        </w:rPr>
        <w:t>, including sending them a copy of initial assessment and review reports</w:t>
      </w:r>
      <w:r w:rsidRPr="00DB1958">
        <w:rPr>
          <w:rFonts w:ascii="Arial Unicode MS" w:eastAsia="Arial Unicode MS" w:hAnsi="Arial Unicode MS" w:cs="Arial Unicode MS"/>
          <w:szCs w:val="24"/>
        </w:rPr>
        <w:t xml:space="preserve">. </w:t>
      </w:r>
    </w:p>
    <w:p w14:paraId="5AF2F5D3" w14:textId="45B86795" w:rsidR="00F6276B" w:rsidRPr="00DB1958" w:rsidRDefault="0036523F" w:rsidP="00F6276B">
      <w:pPr>
        <w:pStyle w:val="ListParagraph"/>
        <w:numPr>
          <w:ilvl w:val="0"/>
          <w:numId w:val="9"/>
        </w:numPr>
        <w:spacing w:after="0"/>
        <w:rPr>
          <w:rFonts w:ascii="Arial Unicode MS" w:eastAsia="Arial Unicode MS" w:hAnsi="Arial Unicode MS" w:cs="Arial Unicode MS"/>
          <w:szCs w:val="24"/>
        </w:rPr>
      </w:pPr>
      <w:r>
        <w:rPr>
          <w:rFonts w:ascii="Arial Unicode MS" w:eastAsia="Arial Unicode MS" w:hAnsi="Arial Unicode MS" w:cs="Arial Unicode MS"/>
          <w:szCs w:val="24"/>
        </w:rPr>
        <w:t>The client</w:t>
      </w:r>
      <w:r w:rsidR="00F6276B" w:rsidRPr="00DB1958">
        <w:rPr>
          <w:rFonts w:ascii="Arial Unicode MS" w:eastAsia="Arial Unicode MS" w:hAnsi="Arial Unicode MS" w:cs="Arial Unicode MS"/>
          <w:szCs w:val="24"/>
        </w:rPr>
        <w:t xml:space="preserve"> </w:t>
      </w:r>
      <w:r w:rsidR="00F6276B">
        <w:rPr>
          <w:rFonts w:ascii="Arial Unicode MS" w:eastAsia="Arial Unicode MS" w:hAnsi="Arial Unicode MS" w:cs="Arial Unicode MS"/>
          <w:szCs w:val="24"/>
        </w:rPr>
        <w:t xml:space="preserve">will be </w:t>
      </w:r>
      <w:r w:rsidR="00F6276B" w:rsidRPr="00DB1958">
        <w:rPr>
          <w:rFonts w:ascii="Arial Unicode MS" w:eastAsia="Arial Unicode MS" w:hAnsi="Arial Unicode MS" w:cs="Arial Unicode MS"/>
          <w:szCs w:val="24"/>
        </w:rPr>
        <w:t>seen in</w:t>
      </w:r>
      <w:r w:rsidR="00F6276B">
        <w:rPr>
          <w:rFonts w:ascii="Arial Unicode MS" w:eastAsia="Arial Unicode MS" w:hAnsi="Arial Unicode MS" w:cs="Arial Unicode MS"/>
          <w:szCs w:val="24"/>
        </w:rPr>
        <w:t xml:space="preserve"> clinic, home or</w:t>
      </w:r>
      <w:r w:rsidR="00F6276B" w:rsidRPr="00DB1958">
        <w:rPr>
          <w:rFonts w:ascii="Arial Unicode MS" w:eastAsia="Arial Unicode MS" w:hAnsi="Arial Unicode MS" w:cs="Arial Unicode MS"/>
          <w:szCs w:val="24"/>
        </w:rPr>
        <w:t xml:space="preserve"> school by a speech and language therapist employed by Magic Words Ltd</w:t>
      </w:r>
      <w:r w:rsidR="00F6276B">
        <w:rPr>
          <w:rFonts w:ascii="Arial Unicode MS" w:eastAsia="Arial Unicode MS" w:hAnsi="Arial Unicode MS" w:cs="Arial Unicode MS"/>
          <w:szCs w:val="24"/>
        </w:rPr>
        <w:t xml:space="preserve"> for the purposes of assessment, advice and/or therapy related to their speech, language and communication difficulties. </w:t>
      </w:r>
    </w:p>
    <w:p w14:paraId="35CD839C" w14:textId="77777777" w:rsidR="00F6276B" w:rsidRPr="00DB1958" w:rsidRDefault="00F6276B" w:rsidP="00F6276B">
      <w:pPr>
        <w:spacing w:after="0"/>
        <w:rPr>
          <w:rFonts w:ascii="Arial Unicode MS" w:eastAsia="Arial Unicode MS" w:hAnsi="Arial Unicode MS" w:cs="Arial Unicode MS"/>
          <w:b/>
          <w:szCs w:val="24"/>
        </w:rPr>
      </w:pPr>
    </w:p>
    <w:p w14:paraId="283EB6FD" w14:textId="77777777" w:rsidR="00F6276B" w:rsidRPr="00DB1958" w:rsidRDefault="00F6276B" w:rsidP="00F6276B">
      <w:pPr>
        <w:spacing w:after="0"/>
        <w:rPr>
          <w:rFonts w:ascii="Arial Unicode MS" w:eastAsia="Arial Unicode MS" w:hAnsi="Arial Unicode MS" w:cs="Arial Unicode MS"/>
          <w:b/>
          <w:szCs w:val="24"/>
          <w:u w:val="single"/>
        </w:rPr>
      </w:pPr>
      <w:r w:rsidRPr="00DB1958">
        <w:rPr>
          <w:rFonts w:ascii="Arial Unicode MS" w:eastAsia="Arial Unicode MS" w:hAnsi="Arial Unicode MS" w:cs="Arial Unicode MS"/>
          <w:b/>
          <w:szCs w:val="24"/>
          <w:u w:val="single"/>
        </w:rPr>
        <w:t>Sharing Information</w:t>
      </w:r>
    </w:p>
    <w:p w14:paraId="08FECE0C" w14:textId="77777777" w:rsidR="00F6276B" w:rsidRPr="00DB1958" w:rsidRDefault="00F6276B" w:rsidP="00F6276B">
      <w:pPr>
        <w:spacing w:after="0"/>
        <w:rPr>
          <w:rFonts w:ascii="Arial Unicode MS" w:eastAsia="Arial Unicode MS" w:hAnsi="Arial Unicode MS" w:cs="Arial Unicode MS"/>
          <w:b/>
          <w:szCs w:val="24"/>
          <w:u w:val="single"/>
        </w:rPr>
      </w:pPr>
    </w:p>
    <w:p w14:paraId="32335670" w14:textId="77777777" w:rsidR="00F6276B" w:rsidRDefault="00F6276B" w:rsidP="00F6276B">
      <w:pPr>
        <w:pStyle w:val="ListParagraph"/>
        <w:numPr>
          <w:ilvl w:val="0"/>
          <w:numId w:val="10"/>
        </w:numPr>
        <w:spacing w:after="0"/>
        <w:rPr>
          <w:rFonts w:ascii="Arial Unicode MS" w:eastAsia="Arial Unicode MS" w:hAnsi="Arial Unicode MS" w:cs="Arial Unicode MS"/>
          <w:szCs w:val="24"/>
        </w:rPr>
      </w:pPr>
      <w:r w:rsidRPr="00DB1958">
        <w:rPr>
          <w:rFonts w:ascii="Arial Unicode MS" w:eastAsia="Arial Unicode MS" w:hAnsi="Arial Unicode MS" w:cs="Arial Unicode MS"/>
          <w:szCs w:val="24"/>
        </w:rPr>
        <w:t xml:space="preserve">The therapist will share reports with any other professionals involved including school, Educational Psychologists, GP etc. </w:t>
      </w:r>
    </w:p>
    <w:p w14:paraId="7687C360" w14:textId="77777777" w:rsidR="00F6276B" w:rsidRPr="00DB1958" w:rsidRDefault="00F6276B" w:rsidP="00F6276B">
      <w:pPr>
        <w:pStyle w:val="ListParagraph"/>
        <w:numPr>
          <w:ilvl w:val="0"/>
          <w:numId w:val="10"/>
        </w:numPr>
        <w:spacing w:after="0"/>
        <w:rPr>
          <w:rFonts w:ascii="Arial Unicode MS" w:eastAsia="Arial Unicode MS" w:hAnsi="Arial Unicode MS" w:cs="Arial Unicode MS"/>
          <w:szCs w:val="24"/>
        </w:rPr>
      </w:pPr>
      <w:r w:rsidRPr="00DB1958">
        <w:rPr>
          <w:rFonts w:ascii="Arial Unicode MS" w:eastAsia="Arial Unicode MS" w:hAnsi="Arial Unicode MS" w:cs="Arial Unicode MS"/>
          <w:szCs w:val="24"/>
        </w:rPr>
        <w:t>In the case of separated or divorced parents/guardians, it is our company policy to share information concerning all assessments and therapy with all parents/guardians who have parental responsibility.</w:t>
      </w:r>
    </w:p>
    <w:p w14:paraId="515F3F06" w14:textId="77777777" w:rsidR="00F6276B" w:rsidRPr="00DB1958" w:rsidRDefault="00F6276B" w:rsidP="00F6276B">
      <w:pPr>
        <w:spacing w:after="0"/>
        <w:rPr>
          <w:rFonts w:ascii="Arial Unicode MS" w:eastAsia="Arial Unicode MS" w:hAnsi="Arial Unicode MS" w:cs="Arial Unicode MS"/>
          <w:b/>
          <w:szCs w:val="24"/>
        </w:rPr>
      </w:pPr>
    </w:p>
    <w:p w14:paraId="4E019A7A" w14:textId="77777777" w:rsidR="00F6276B" w:rsidRDefault="00F6276B" w:rsidP="00F6276B">
      <w:pPr>
        <w:spacing w:after="0"/>
        <w:rPr>
          <w:rFonts w:ascii="Arial Unicode MS" w:eastAsia="Arial Unicode MS" w:hAnsi="Arial Unicode MS" w:cs="Arial Unicode MS"/>
          <w:b/>
          <w:szCs w:val="24"/>
          <w:u w:val="single"/>
        </w:rPr>
      </w:pPr>
      <w:r w:rsidRPr="00DB1958">
        <w:rPr>
          <w:rFonts w:ascii="Arial Unicode MS" w:eastAsia="Arial Unicode MS" w:hAnsi="Arial Unicode MS" w:cs="Arial Unicode MS"/>
          <w:b/>
          <w:szCs w:val="24"/>
          <w:u w:val="single"/>
        </w:rPr>
        <w:t>Video</w:t>
      </w:r>
    </w:p>
    <w:p w14:paraId="2E90173C" w14:textId="77777777" w:rsidR="00F6276B" w:rsidRPr="00DB1958" w:rsidRDefault="00F6276B" w:rsidP="00F6276B">
      <w:pPr>
        <w:spacing w:after="0"/>
        <w:rPr>
          <w:rFonts w:ascii="Arial Unicode MS" w:eastAsia="Arial Unicode MS" w:hAnsi="Arial Unicode MS" w:cs="Arial Unicode MS"/>
          <w:b/>
          <w:szCs w:val="24"/>
          <w:u w:val="single"/>
        </w:rPr>
      </w:pPr>
    </w:p>
    <w:p w14:paraId="68D81543" w14:textId="1F5B007F" w:rsidR="00F6276B" w:rsidRPr="00DB1958" w:rsidRDefault="00F6276B" w:rsidP="00F6276B">
      <w:pPr>
        <w:pStyle w:val="ListParagraph"/>
        <w:numPr>
          <w:ilvl w:val="0"/>
          <w:numId w:val="11"/>
        </w:numPr>
        <w:spacing w:after="0"/>
        <w:rPr>
          <w:rFonts w:ascii="Arial Unicode MS" w:eastAsia="Arial Unicode MS" w:hAnsi="Arial Unicode MS" w:cs="Arial Unicode MS"/>
          <w:szCs w:val="24"/>
        </w:rPr>
      </w:pPr>
      <w:r w:rsidRPr="00DB1958">
        <w:rPr>
          <w:rFonts w:ascii="Arial Unicode MS" w:eastAsia="Arial Unicode MS" w:hAnsi="Arial Unicode MS" w:cs="Arial Unicode MS"/>
          <w:szCs w:val="24"/>
        </w:rPr>
        <w:t xml:space="preserve">In some </w:t>
      </w:r>
      <w:proofErr w:type="gramStart"/>
      <w:r w:rsidRPr="00DB1958">
        <w:rPr>
          <w:rFonts w:ascii="Arial Unicode MS" w:eastAsia="Arial Unicode MS" w:hAnsi="Arial Unicode MS" w:cs="Arial Unicode MS"/>
          <w:szCs w:val="24"/>
        </w:rPr>
        <w:t>instances</w:t>
      </w:r>
      <w:proofErr w:type="gramEnd"/>
      <w:r w:rsidRPr="00DB1958">
        <w:rPr>
          <w:rFonts w:ascii="Arial Unicode MS" w:eastAsia="Arial Unicode MS" w:hAnsi="Arial Unicode MS" w:cs="Arial Unicode MS"/>
          <w:szCs w:val="24"/>
        </w:rPr>
        <w:t xml:space="preserve"> </w:t>
      </w:r>
      <w:r w:rsidR="0036523F">
        <w:rPr>
          <w:rFonts w:ascii="Arial Unicode MS" w:eastAsia="Arial Unicode MS" w:hAnsi="Arial Unicode MS" w:cs="Arial Unicode MS"/>
          <w:szCs w:val="24"/>
        </w:rPr>
        <w:t>the client</w:t>
      </w:r>
      <w:r w:rsidRPr="00DB1958">
        <w:rPr>
          <w:rFonts w:ascii="Arial Unicode MS" w:eastAsia="Arial Unicode MS" w:hAnsi="Arial Unicode MS" w:cs="Arial Unicode MS"/>
          <w:szCs w:val="24"/>
        </w:rPr>
        <w:t xml:space="preserve"> may be videoed or photographed for therapeutic purposes e.g. to record their speech before and after therapy. Any such videos or photographs will make up part of your child’s medical file and will be destroyed following the conclusion of therapy.</w:t>
      </w:r>
    </w:p>
    <w:p w14:paraId="44B49B95" w14:textId="77777777" w:rsidR="00F6276B" w:rsidRDefault="00F6276B" w:rsidP="00F6276B">
      <w:pPr>
        <w:spacing w:after="0"/>
        <w:rPr>
          <w:rFonts w:ascii="Arial Unicode MS" w:eastAsia="Arial Unicode MS" w:hAnsi="Arial Unicode MS" w:cs="Arial Unicode MS"/>
          <w:b/>
          <w:szCs w:val="24"/>
        </w:rPr>
      </w:pPr>
    </w:p>
    <w:p w14:paraId="5FC180B6" w14:textId="77777777" w:rsidR="00F6276B" w:rsidRDefault="00F6276B" w:rsidP="00F6276B">
      <w:pPr>
        <w:spacing w:after="0"/>
        <w:rPr>
          <w:rFonts w:ascii="Arial Unicode MS" w:eastAsia="Arial Unicode MS" w:hAnsi="Arial Unicode MS" w:cs="Arial Unicode MS"/>
          <w:b/>
          <w:szCs w:val="24"/>
          <w:u w:val="single"/>
        </w:rPr>
      </w:pPr>
      <w:r w:rsidRPr="00DB1958">
        <w:rPr>
          <w:rFonts w:ascii="Arial Unicode MS" w:eastAsia="Arial Unicode MS" w:hAnsi="Arial Unicode MS" w:cs="Arial Unicode MS"/>
          <w:b/>
          <w:szCs w:val="24"/>
          <w:u w:val="single"/>
        </w:rPr>
        <w:t>General Data Protection Regulation</w:t>
      </w:r>
      <w:r>
        <w:rPr>
          <w:rFonts w:ascii="Arial Unicode MS" w:eastAsia="Arial Unicode MS" w:hAnsi="Arial Unicode MS" w:cs="Arial Unicode MS"/>
          <w:b/>
          <w:szCs w:val="24"/>
          <w:u w:val="single"/>
        </w:rPr>
        <w:t xml:space="preserve"> 2018</w:t>
      </w:r>
    </w:p>
    <w:p w14:paraId="1D73C14D" w14:textId="77777777" w:rsidR="00F6276B" w:rsidRPr="00DB1958" w:rsidRDefault="00F6276B" w:rsidP="00F6276B">
      <w:pPr>
        <w:spacing w:after="0"/>
        <w:rPr>
          <w:rFonts w:ascii="Arial Unicode MS" w:eastAsia="Arial Unicode MS" w:hAnsi="Arial Unicode MS" w:cs="Arial Unicode MS"/>
          <w:b/>
          <w:szCs w:val="24"/>
          <w:u w:val="single"/>
        </w:rPr>
      </w:pPr>
    </w:p>
    <w:p w14:paraId="7CCB721F" w14:textId="77777777" w:rsidR="00F6276B" w:rsidRPr="00DB1958" w:rsidRDefault="00F6276B" w:rsidP="00F6276B">
      <w:pPr>
        <w:pStyle w:val="ListParagraph"/>
        <w:numPr>
          <w:ilvl w:val="0"/>
          <w:numId w:val="11"/>
        </w:numPr>
        <w:spacing w:after="0"/>
        <w:rPr>
          <w:rFonts w:ascii="Arial Unicode MS" w:eastAsia="Arial Unicode MS" w:hAnsi="Arial Unicode MS" w:cs="Arial Unicode MS"/>
          <w:szCs w:val="24"/>
        </w:rPr>
      </w:pPr>
      <w:r>
        <w:rPr>
          <w:rFonts w:ascii="Arial Unicode MS" w:eastAsia="Arial Unicode MS" w:hAnsi="Arial Unicode MS" w:cs="Arial Unicode MS"/>
          <w:szCs w:val="24"/>
        </w:rPr>
        <w:t>The client’s data will be stored in accordance with our privacy policy (enclosed).</w:t>
      </w:r>
    </w:p>
    <w:p w14:paraId="23E61696" w14:textId="77777777" w:rsidR="00F6276B" w:rsidRPr="00DB1958" w:rsidRDefault="00F6276B" w:rsidP="00F6276B">
      <w:pPr>
        <w:spacing w:after="0"/>
        <w:rPr>
          <w:rFonts w:ascii="Arial Unicode MS" w:eastAsia="Arial Unicode MS" w:hAnsi="Arial Unicode MS" w:cs="Arial Unicode MS"/>
          <w:szCs w:val="24"/>
        </w:rPr>
      </w:pPr>
    </w:p>
    <w:p w14:paraId="4CFD2DC4" w14:textId="77777777" w:rsidR="00F6276B" w:rsidRDefault="00F6276B" w:rsidP="00F6276B">
      <w:pPr>
        <w:spacing w:after="0"/>
        <w:rPr>
          <w:rFonts w:ascii="Arial Unicode MS" w:eastAsia="Arial Unicode MS" w:hAnsi="Arial Unicode MS" w:cs="Arial Unicode MS"/>
          <w:szCs w:val="24"/>
        </w:rPr>
      </w:pPr>
    </w:p>
    <w:p w14:paraId="27D197AA" w14:textId="77777777" w:rsidR="00F6276B" w:rsidRPr="00DB1958" w:rsidRDefault="00F6276B" w:rsidP="00F6276B">
      <w:pPr>
        <w:spacing w:after="0"/>
        <w:rPr>
          <w:rFonts w:ascii="Arial Unicode MS" w:eastAsia="Arial Unicode MS" w:hAnsi="Arial Unicode MS" w:cs="Arial Unicode MS"/>
          <w:szCs w:val="24"/>
        </w:rPr>
      </w:pPr>
      <w:r w:rsidRPr="00DB1958">
        <w:rPr>
          <w:rFonts w:ascii="Arial Unicode MS" w:eastAsia="Arial Unicode MS" w:hAnsi="Arial Unicode MS" w:cs="Arial Unicode MS"/>
          <w:szCs w:val="24"/>
        </w:rPr>
        <w:t>I confirm that the information given above is correct to the best of my knowledge</w:t>
      </w:r>
      <w:r>
        <w:rPr>
          <w:rFonts w:ascii="Arial Unicode MS" w:eastAsia="Arial Unicode MS" w:hAnsi="Arial Unicode MS" w:cs="Arial Unicode MS"/>
          <w:szCs w:val="24"/>
        </w:rPr>
        <w:t xml:space="preserve"> and that I consent to the above.</w:t>
      </w:r>
    </w:p>
    <w:p w14:paraId="2EB417F8" w14:textId="77777777" w:rsidR="00F6276B" w:rsidRPr="00DB1958" w:rsidRDefault="00F6276B" w:rsidP="00F6276B">
      <w:pPr>
        <w:spacing w:after="0"/>
        <w:rPr>
          <w:rFonts w:ascii="Arial Unicode MS" w:eastAsia="Arial Unicode MS" w:hAnsi="Arial Unicode MS" w:cs="Arial Unicode MS"/>
          <w:szCs w:val="24"/>
        </w:rPr>
      </w:pPr>
    </w:p>
    <w:p w14:paraId="4E085C4F" w14:textId="77777777" w:rsidR="00F6276B" w:rsidRPr="00DB1958" w:rsidRDefault="00F6276B" w:rsidP="00F6276B">
      <w:pPr>
        <w:spacing w:after="0"/>
        <w:rPr>
          <w:rFonts w:ascii="Arial Unicode MS" w:eastAsia="Arial Unicode MS" w:hAnsi="Arial Unicode MS" w:cs="Arial Unicode MS"/>
          <w:szCs w:val="24"/>
        </w:rPr>
      </w:pPr>
    </w:p>
    <w:p w14:paraId="31CA2D06" w14:textId="77777777" w:rsidR="00F6276B" w:rsidRPr="00DB1958" w:rsidRDefault="00F6276B" w:rsidP="00F627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60"/>
        </w:tabs>
        <w:spacing w:after="0" w:line="240" w:lineRule="auto"/>
        <w:rPr>
          <w:rFonts w:ascii="Arial Unicode MS" w:eastAsia="Arial Unicode MS" w:hAnsi="Arial Unicode MS" w:cs="Arial Unicode MS"/>
          <w:szCs w:val="24"/>
        </w:rPr>
      </w:pPr>
      <w:r w:rsidRPr="00DB1958">
        <w:rPr>
          <w:rFonts w:ascii="Arial Unicode MS" w:eastAsia="Arial Unicode MS" w:hAnsi="Arial Unicode MS" w:cs="Arial Unicode MS"/>
          <w:szCs w:val="24"/>
        </w:rPr>
        <w:t>Signed</w:t>
      </w:r>
      <w:r>
        <w:rPr>
          <w:rFonts w:ascii="Arial Unicode MS" w:eastAsia="Arial Unicode MS" w:hAnsi="Arial Unicode MS" w:cs="Arial Unicode MS"/>
          <w:szCs w:val="24"/>
        </w:rPr>
        <w:t>:</w:t>
      </w:r>
      <w:r>
        <w:rPr>
          <w:rFonts w:ascii="Arial Unicode MS" w:eastAsia="Arial Unicode MS" w:hAnsi="Arial Unicode MS" w:cs="Arial Unicode MS"/>
          <w:szCs w:val="24"/>
        </w:rPr>
        <w:tab/>
      </w:r>
      <w:r>
        <w:rPr>
          <w:rFonts w:ascii="Arial Unicode MS" w:eastAsia="Arial Unicode MS" w:hAnsi="Arial Unicode MS" w:cs="Arial Unicode MS"/>
          <w:szCs w:val="24"/>
        </w:rPr>
        <w:br/>
      </w:r>
      <w:r>
        <w:rPr>
          <w:rFonts w:ascii="Arial Unicode MS" w:eastAsia="Arial Unicode MS" w:hAnsi="Arial Unicode MS" w:cs="Arial Unicode MS"/>
          <w:szCs w:val="24"/>
        </w:rPr>
        <w:br/>
      </w:r>
      <w:r>
        <w:rPr>
          <w:rFonts w:ascii="Arial Unicode MS" w:eastAsia="Arial Unicode MS" w:hAnsi="Arial Unicode MS" w:cs="Arial Unicode MS"/>
          <w:szCs w:val="24"/>
        </w:rPr>
        <w:br/>
      </w:r>
      <w:r w:rsidRPr="003A4A0B">
        <w:rPr>
          <w:rFonts w:ascii="Arial Unicode MS" w:eastAsia="Arial Unicode MS" w:hAnsi="Arial Unicode MS" w:cs="Arial Unicode MS"/>
          <w:sz w:val="16"/>
          <w:szCs w:val="16"/>
        </w:rPr>
        <w:t>(to return the form by email</w:t>
      </w:r>
      <w:r>
        <w:rPr>
          <w:rFonts w:ascii="Arial Unicode MS" w:eastAsia="Arial Unicode MS" w:hAnsi="Arial Unicode MS" w:cs="Arial Unicode MS"/>
          <w:sz w:val="16"/>
          <w:szCs w:val="16"/>
        </w:rPr>
        <w:t xml:space="preserve"> you can simply type your name here</w:t>
      </w:r>
      <w:r w:rsidRPr="003A4A0B">
        <w:rPr>
          <w:rFonts w:ascii="Arial Unicode MS" w:eastAsia="Arial Unicode MS" w:hAnsi="Arial Unicode MS" w:cs="Arial Unicode MS"/>
          <w:sz w:val="16"/>
          <w:szCs w:val="16"/>
        </w:rPr>
        <w:t>, you will then be sent an ‘e-sign’ request for a legally binding signature</w:t>
      </w:r>
      <w:r>
        <w:rPr>
          <w:rFonts w:ascii="Arial Unicode MS" w:eastAsia="Arial Unicode MS" w:hAnsi="Arial Unicode MS" w:cs="Arial Unicode MS"/>
          <w:sz w:val="16"/>
          <w:szCs w:val="16"/>
        </w:rPr>
        <w:t>)</w:t>
      </w:r>
    </w:p>
    <w:p w14:paraId="342E0F5B" w14:textId="3AFDC8D2" w:rsidR="00F6276B" w:rsidRPr="00DB1958" w:rsidRDefault="00F6276B" w:rsidP="00F627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720" w:lineRule="auto"/>
        <w:rPr>
          <w:rFonts w:ascii="Arial Unicode MS" w:eastAsia="Arial Unicode MS" w:hAnsi="Arial Unicode MS" w:cs="Arial Unicode MS"/>
          <w:szCs w:val="24"/>
        </w:rPr>
      </w:pPr>
      <w:r w:rsidRPr="00DB1958">
        <w:rPr>
          <w:rFonts w:ascii="Arial Unicode MS" w:eastAsia="Arial Unicode MS" w:hAnsi="Arial Unicode MS" w:cs="Arial Unicode MS"/>
          <w:szCs w:val="24"/>
        </w:rPr>
        <w:t>Relationship to child</w:t>
      </w:r>
      <w:r w:rsidR="0036523F">
        <w:rPr>
          <w:rFonts w:ascii="Arial Unicode MS" w:eastAsia="Arial Unicode MS" w:hAnsi="Arial Unicode MS" w:cs="Arial Unicode MS"/>
          <w:szCs w:val="24"/>
        </w:rPr>
        <w:t xml:space="preserve"> (if client under 16)</w:t>
      </w:r>
      <w:r w:rsidRPr="00DB1958">
        <w:rPr>
          <w:rFonts w:ascii="Arial Unicode MS" w:eastAsia="Arial Unicode MS" w:hAnsi="Arial Unicode MS" w:cs="Arial Unicode MS"/>
          <w:szCs w:val="24"/>
        </w:rPr>
        <w:t>:</w:t>
      </w:r>
    </w:p>
    <w:p w14:paraId="5C6A4A0C" w14:textId="06A0FE87" w:rsidR="00A338E4" w:rsidRPr="00CF41B8" w:rsidRDefault="00F6276B" w:rsidP="00CF41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720" w:lineRule="auto"/>
        <w:rPr>
          <w:rFonts w:ascii="Arial Unicode MS" w:eastAsia="Arial Unicode MS" w:hAnsi="Arial Unicode MS" w:cs="Arial Unicode MS"/>
          <w:szCs w:val="24"/>
        </w:rPr>
      </w:pPr>
      <w:r w:rsidRPr="00DB1958">
        <w:rPr>
          <w:rFonts w:ascii="Arial Unicode MS" w:eastAsia="Arial Unicode MS" w:hAnsi="Arial Unicode MS" w:cs="Arial Unicode MS"/>
          <w:szCs w:val="24"/>
        </w:rPr>
        <w:t>Date</w:t>
      </w:r>
      <w:r>
        <w:rPr>
          <w:rFonts w:ascii="Arial Unicode MS" w:eastAsia="Arial Unicode MS" w:hAnsi="Arial Unicode MS" w:cs="Arial Unicode MS"/>
          <w:szCs w:val="24"/>
        </w:rPr>
        <w:t>:</w:t>
      </w:r>
    </w:p>
    <w:p w14:paraId="5CCAAA6A" w14:textId="77777777" w:rsidR="00DA46E1" w:rsidRDefault="00DA46E1" w:rsidP="00F6276B">
      <w:pPr>
        <w:jc w:val="center"/>
        <w:rPr>
          <w:rFonts w:ascii="Corbel" w:eastAsia="Calibri" w:hAnsi="Corbel" w:cs="Arial"/>
          <w:b/>
          <w:sz w:val="24"/>
          <w:szCs w:val="24"/>
          <w:lang w:eastAsia="en-US"/>
        </w:rPr>
      </w:pPr>
    </w:p>
    <w:p w14:paraId="2A9260C1" w14:textId="29813493" w:rsidR="00F6276B" w:rsidRPr="00F6276B" w:rsidRDefault="00F6276B" w:rsidP="00F6276B">
      <w:pPr>
        <w:jc w:val="center"/>
        <w:rPr>
          <w:rFonts w:ascii="Corbel" w:eastAsia="Calibri" w:hAnsi="Corbel" w:cs="Arial"/>
          <w:b/>
          <w:sz w:val="24"/>
          <w:szCs w:val="24"/>
          <w:lang w:eastAsia="en-US"/>
        </w:rPr>
      </w:pPr>
      <w:bookmarkStart w:id="1" w:name="_GoBack"/>
      <w:bookmarkEnd w:id="1"/>
      <w:r w:rsidRPr="00F6276B">
        <w:rPr>
          <w:rFonts w:ascii="Corbel" w:eastAsia="Calibri" w:hAnsi="Corbel" w:cs="Arial"/>
          <w:b/>
          <w:sz w:val="24"/>
          <w:szCs w:val="24"/>
          <w:lang w:eastAsia="en-US"/>
        </w:rPr>
        <w:lastRenderedPageBreak/>
        <w:t>PARENTAL RESPONSIBILITY</w:t>
      </w:r>
    </w:p>
    <w:p w14:paraId="47AED2BD" w14:textId="3FA41573" w:rsidR="00F6276B" w:rsidRPr="00F6276B" w:rsidRDefault="00F6276B" w:rsidP="00F6276B">
      <w:pPr>
        <w:widowControl w:val="0"/>
        <w:autoSpaceDE w:val="0"/>
        <w:autoSpaceDN w:val="0"/>
        <w:adjustRightInd w:val="0"/>
        <w:spacing w:after="240" w:line="340" w:lineRule="atLeast"/>
        <w:rPr>
          <w:rFonts w:ascii="Corbel" w:eastAsia="Calibri" w:hAnsi="Corbel" w:cs="Times"/>
          <w:sz w:val="24"/>
          <w:szCs w:val="24"/>
          <w:lang w:val="en-US" w:eastAsia="en-US"/>
        </w:rPr>
      </w:pPr>
      <w:r w:rsidRPr="00F6276B">
        <w:rPr>
          <w:rFonts w:ascii="Corbel" w:eastAsia="Calibri" w:hAnsi="Corbel" w:cs="Times"/>
          <w:sz w:val="24"/>
          <w:szCs w:val="24"/>
          <w:lang w:val="en-US" w:eastAsia="en-US"/>
        </w:rPr>
        <w:t>Parental responsibility means the legal rights, duties, powers, responsibilities and authority a parent has for a child and the child’s property. A person who has parental responsibility for a child has the right to make decisions about their care and upbringing. Important decisions in a child’s life must be agreed with anyone else who has parental responsibility.</w:t>
      </w:r>
    </w:p>
    <w:p w14:paraId="18D77A06" w14:textId="6E585ACD" w:rsidR="00F6276B" w:rsidRPr="00F6276B" w:rsidRDefault="00F6276B" w:rsidP="00F6276B">
      <w:pPr>
        <w:ind w:left="2880" w:hanging="2880"/>
        <w:rPr>
          <w:rFonts w:ascii="Corbel" w:eastAsia="Calibri" w:hAnsi="Corbel" w:cs="Arial"/>
          <w:b/>
          <w:sz w:val="24"/>
          <w:szCs w:val="24"/>
          <w:lang w:eastAsia="en-US"/>
        </w:rPr>
      </w:pPr>
      <w:r w:rsidRPr="00F6276B">
        <w:rPr>
          <w:rFonts w:ascii="Corbel" w:eastAsia="Calibri" w:hAnsi="Corbel" w:cs="Arial"/>
          <w:b/>
          <w:sz w:val="24"/>
          <w:szCs w:val="24"/>
          <w:lang w:eastAsia="en-US"/>
        </w:rPr>
        <w:t>BIOLOGICAL MOTHERS</w:t>
      </w:r>
      <w:r>
        <w:rPr>
          <w:rFonts w:ascii="Corbel" w:eastAsia="Calibri" w:hAnsi="Corbel" w:cs="Arial"/>
          <w:b/>
          <w:sz w:val="24"/>
          <w:szCs w:val="24"/>
          <w:lang w:eastAsia="en-US"/>
        </w:rPr>
        <w:t xml:space="preserve"> - </w:t>
      </w:r>
      <w:r>
        <w:rPr>
          <w:rFonts w:ascii="Corbel" w:eastAsia="Calibri" w:hAnsi="Corbel" w:cs="Arial"/>
          <w:b/>
          <w:sz w:val="24"/>
          <w:szCs w:val="24"/>
          <w:lang w:eastAsia="en-US"/>
        </w:rPr>
        <w:tab/>
      </w:r>
      <w:r w:rsidRPr="00F6276B">
        <w:rPr>
          <w:rFonts w:ascii="Corbel" w:eastAsia="Calibri" w:hAnsi="Corbel" w:cs="Arial"/>
          <w:sz w:val="24"/>
          <w:szCs w:val="24"/>
          <w:lang w:eastAsia="en-US"/>
        </w:rPr>
        <w:t>Automatically have parental responsibility for their children.</w:t>
      </w:r>
    </w:p>
    <w:p w14:paraId="1D70F819" w14:textId="191592BC" w:rsidR="00F6276B" w:rsidRPr="00F6276B" w:rsidRDefault="00F6276B" w:rsidP="00F6276B">
      <w:pPr>
        <w:ind w:left="2880" w:hanging="2880"/>
        <w:jc w:val="both"/>
        <w:rPr>
          <w:rFonts w:ascii="Corbel" w:eastAsia="Calibri" w:hAnsi="Corbel" w:cs="Arial"/>
          <w:b/>
          <w:sz w:val="24"/>
          <w:szCs w:val="24"/>
          <w:lang w:eastAsia="en-US"/>
        </w:rPr>
      </w:pPr>
      <w:r w:rsidRPr="00F6276B">
        <w:rPr>
          <w:rFonts w:ascii="Corbel" w:eastAsia="Calibri" w:hAnsi="Corbel" w:cs="Arial"/>
          <w:b/>
          <w:sz w:val="24"/>
          <w:szCs w:val="24"/>
          <w:lang w:eastAsia="en-US"/>
        </w:rPr>
        <w:t>MARRIED FATHER/PARTNERS</w:t>
      </w:r>
      <w:r>
        <w:rPr>
          <w:rFonts w:ascii="Corbel" w:eastAsia="Calibri" w:hAnsi="Corbel" w:cs="Arial"/>
          <w:b/>
          <w:sz w:val="24"/>
          <w:szCs w:val="24"/>
          <w:lang w:eastAsia="en-US"/>
        </w:rPr>
        <w:t xml:space="preserve"> - </w:t>
      </w:r>
      <w:r w:rsidRPr="00F6276B">
        <w:rPr>
          <w:rFonts w:ascii="Corbel" w:eastAsia="Calibri" w:hAnsi="Corbel" w:cs="Arial"/>
          <w:sz w:val="24"/>
          <w:szCs w:val="24"/>
          <w:lang w:eastAsia="en-US"/>
        </w:rPr>
        <w:t>Automatically have parental responsibility and do not lose it, even on divorce.</w:t>
      </w:r>
      <w:r w:rsidRPr="00F6276B">
        <w:rPr>
          <w:rFonts w:ascii="Corbel" w:eastAsia="Calibri" w:hAnsi="Corbel" w:cs="Arial"/>
          <w:b/>
          <w:sz w:val="24"/>
          <w:szCs w:val="24"/>
          <w:lang w:eastAsia="en-US"/>
        </w:rPr>
        <w:t xml:space="preserve">            </w:t>
      </w:r>
    </w:p>
    <w:p w14:paraId="11EA883D" w14:textId="53974C56" w:rsidR="00F6276B" w:rsidRPr="00F6276B" w:rsidRDefault="00F6276B" w:rsidP="00F6276B">
      <w:pPr>
        <w:ind w:left="2880" w:hanging="2880"/>
        <w:rPr>
          <w:rFonts w:ascii="Corbel" w:eastAsia="Calibri" w:hAnsi="Corbel" w:cs="Arial"/>
          <w:sz w:val="24"/>
          <w:szCs w:val="24"/>
          <w:lang w:eastAsia="en-US"/>
        </w:rPr>
      </w:pPr>
      <w:r w:rsidRPr="00F6276B">
        <w:rPr>
          <w:rFonts w:ascii="Corbel" w:eastAsia="Calibri" w:hAnsi="Corbel" w:cs="Arial"/>
          <w:b/>
          <w:sz w:val="24"/>
          <w:szCs w:val="24"/>
          <w:lang w:eastAsia="en-US"/>
        </w:rPr>
        <w:t>UNMARRIED FATHERS/PARTNERS</w:t>
      </w:r>
      <w:r>
        <w:rPr>
          <w:rFonts w:ascii="Corbel" w:eastAsia="Calibri" w:hAnsi="Corbel" w:cs="Arial"/>
          <w:b/>
          <w:sz w:val="24"/>
          <w:szCs w:val="24"/>
          <w:lang w:eastAsia="en-US"/>
        </w:rPr>
        <w:t xml:space="preserve"> - </w:t>
      </w:r>
      <w:r w:rsidRPr="00F6276B">
        <w:rPr>
          <w:rFonts w:ascii="Corbel" w:eastAsia="Calibri" w:hAnsi="Corbel" w:cs="Arial"/>
          <w:sz w:val="24"/>
          <w:szCs w:val="24"/>
          <w:lang w:eastAsia="en-US"/>
        </w:rPr>
        <w:t xml:space="preserve">Do not have automatic parental responsibility but may obtain it by: marrying the mother; having their name registered or re-registered on the birth certificate (see below); making a </w:t>
      </w:r>
      <w:r w:rsidRPr="00F6276B">
        <w:rPr>
          <w:rFonts w:ascii="Corbel" w:eastAsia="Calibri" w:hAnsi="Corbel" w:cs="Arial"/>
          <w:sz w:val="24"/>
          <w:szCs w:val="24"/>
          <w:u w:val="single"/>
          <w:lang w:eastAsia="en-US"/>
        </w:rPr>
        <w:t>parental responsibility agreement</w:t>
      </w:r>
      <w:r w:rsidRPr="00F6276B">
        <w:rPr>
          <w:rFonts w:ascii="Corbel" w:eastAsia="Calibri" w:hAnsi="Corbel" w:cs="Arial"/>
          <w:sz w:val="24"/>
          <w:szCs w:val="24"/>
          <w:lang w:eastAsia="en-US"/>
        </w:rPr>
        <w:t xml:space="preserve"> with the mother; obtaining a </w:t>
      </w:r>
      <w:r w:rsidRPr="00F6276B">
        <w:rPr>
          <w:rFonts w:ascii="Corbel" w:eastAsia="Calibri" w:hAnsi="Corbel" w:cs="Arial"/>
          <w:sz w:val="24"/>
          <w:szCs w:val="24"/>
          <w:u w:val="single"/>
          <w:lang w:eastAsia="en-US"/>
        </w:rPr>
        <w:t>parental responsibility order</w:t>
      </w:r>
      <w:r w:rsidRPr="00F6276B">
        <w:rPr>
          <w:rFonts w:ascii="Corbel" w:eastAsia="Calibri" w:hAnsi="Corbel" w:cs="Arial"/>
          <w:sz w:val="24"/>
          <w:szCs w:val="24"/>
          <w:lang w:eastAsia="en-US"/>
        </w:rPr>
        <w:t xml:space="preserve"> from the Court; Obtaining a </w:t>
      </w:r>
      <w:r w:rsidRPr="00F6276B">
        <w:rPr>
          <w:rFonts w:ascii="Corbel" w:eastAsia="Calibri" w:hAnsi="Corbel" w:cs="Arial"/>
          <w:sz w:val="24"/>
          <w:szCs w:val="24"/>
          <w:u w:val="single"/>
          <w:lang w:eastAsia="en-US"/>
        </w:rPr>
        <w:t>residence order</w:t>
      </w:r>
      <w:r w:rsidRPr="00F6276B">
        <w:rPr>
          <w:rFonts w:ascii="Corbel" w:eastAsia="Calibri" w:hAnsi="Corbel" w:cs="Arial"/>
          <w:sz w:val="24"/>
          <w:szCs w:val="24"/>
          <w:lang w:eastAsia="en-US"/>
        </w:rPr>
        <w:t xml:space="preserve"> from the court, or Becoming the child’s guardian.</w:t>
      </w:r>
    </w:p>
    <w:p w14:paraId="6D7945A1" w14:textId="77777777" w:rsidR="00F6276B" w:rsidRPr="00F6276B" w:rsidRDefault="00F6276B" w:rsidP="00F6276B">
      <w:pPr>
        <w:jc w:val="both"/>
        <w:rPr>
          <w:rFonts w:ascii="Corbel" w:eastAsia="Calibri" w:hAnsi="Corbel" w:cs="Arial"/>
          <w:sz w:val="24"/>
          <w:szCs w:val="24"/>
          <w:lang w:eastAsia="en-US"/>
        </w:rPr>
      </w:pPr>
      <w:r w:rsidRPr="00F6276B">
        <w:rPr>
          <w:rFonts w:ascii="Corbel" w:eastAsia="Calibri" w:hAnsi="Corbel" w:cs="Arial"/>
          <w:b/>
          <w:sz w:val="24"/>
          <w:szCs w:val="24"/>
          <w:lang w:eastAsia="en-US"/>
        </w:rPr>
        <w:t>UNMARRIED FATHERS</w:t>
      </w:r>
      <w:r w:rsidRPr="00F6276B">
        <w:rPr>
          <w:rFonts w:ascii="Corbel" w:eastAsia="Calibri" w:hAnsi="Corbel" w:cs="Arial"/>
          <w:sz w:val="24"/>
          <w:szCs w:val="24"/>
          <w:lang w:eastAsia="en-US"/>
        </w:rPr>
        <w:t xml:space="preserve"> will, after December 2003, have automatic parental responsibility for their children if they have registered as the father (Children’s Act 1989, s.4 and Births and Deaths Registration Act 1953, s.10). If a child was born before 2003, and the father was not named on the birth </w:t>
      </w:r>
      <w:proofErr w:type="gramStart"/>
      <w:r w:rsidRPr="00F6276B">
        <w:rPr>
          <w:rFonts w:ascii="Corbel" w:eastAsia="Calibri" w:hAnsi="Corbel" w:cs="Arial"/>
          <w:sz w:val="24"/>
          <w:szCs w:val="24"/>
          <w:lang w:eastAsia="en-US"/>
        </w:rPr>
        <w:t>certificate ,</w:t>
      </w:r>
      <w:proofErr w:type="gramEnd"/>
      <w:r w:rsidRPr="00F6276B">
        <w:rPr>
          <w:rFonts w:ascii="Corbel" w:eastAsia="Calibri" w:hAnsi="Corbel" w:cs="Arial"/>
          <w:sz w:val="24"/>
          <w:szCs w:val="24"/>
          <w:lang w:eastAsia="en-US"/>
        </w:rPr>
        <w:t xml:space="preserve"> that child can be re-registered and the father named</w:t>
      </w:r>
    </w:p>
    <w:p w14:paraId="6071178A" w14:textId="77777777" w:rsidR="00F6276B" w:rsidRPr="00F6276B" w:rsidRDefault="00F6276B" w:rsidP="00F6276B">
      <w:pPr>
        <w:jc w:val="both"/>
        <w:rPr>
          <w:rFonts w:ascii="Corbel" w:eastAsia="Calibri" w:hAnsi="Corbel" w:cs="Arial"/>
          <w:sz w:val="24"/>
          <w:szCs w:val="24"/>
          <w:lang w:eastAsia="en-US"/>
        </w:rPr>
      </w:pPr>
      <w:r w:rsidRPr="00F6276B">
        <w:rPr>
          <w:rFonts w:ascii="Corbel" w:eastAsia="Calibri" w:hAnsi="Corbel" w:cs="Arial"/>
          <w:sz w:val="24"/>
          <w:szCs w:val="24"/>
          <w:lang w:eastAsia="en-US"/>
        </w:rPr>
        <w:t>Once this has been done, the father will automatically have parental responsibility.</w:t>
      </w:r>
    </w:p>
    <w:p w14:paraId="6DA0F241" w14:textId="77777777" w:rsidR="00F6276B" w:rsidRPr="00F6276B" w:rsidRDefault="00F6276B" w:rsidP="00F6276B">
      <w:pPr>
        <w:pBdr>
          <w:top w:val="single" w:sz="4" w:space="1" w:color="auto"/>
          <w:left w:val="single" w:sz="4" w:space="4" w:color="auto"/>
          <w:bottom w:val="single" w:sz="4" w:space="1" w:color="auto"/>
          <w:right w:val="single" w:sz="4" w:space="4" w:color="auto"/>
        </w:pBdr>
        <w:jc w:val="center"/>
        <w:rPr>
          <w:rFonts w:ascii="Corbel" w:eastAsia="Calibri" w:hAnsi="Corbel" w:cs="Arial"/>
          <w:i/>
          <w:sz w:val="24"/>
          <w:szCs w:val="24"/>
          <w:lang w:eastAsia="en-US"/>
        </w:rPr>
      </w:pPr>
      <w:r w:rsidRPr="00F6276B">
        <w:rPr>
          <w:rFonts w:ascii="Corbel" w:eastAsia="Calibri" w:hAnsi="Corbel" w:cs="Arial"/>
          <w:i/>
          <w:sz w:val="24"/>
          <w:szCs w:val="24"/>
          <w:lang w:eastAsia="en-US"/>
        </w:rPr>
        <w:t xml:space="preserve">In the case of separated or divorced parents/guardians: it is our company policy to share information concerning assessments and therapy with </w:t>
      </w:r>
      <w:r w:rsidRPr="00F6276B">
        <w:rPr>
          <w:rFonts w:ascii="Corbel" w:eastAsia="Calibri" w:hAnsi="Corbel" w:cs="Arial"/>
          <w:b/>
          <w:sz w:val="24"/>
          <w:szCs w:val="24"/>
          <w:u w:val="single"/>
          <w:lang w:eastAsia="en-US"/>
        </w:rPr>
        <w:t>all</w:t>
      </w:r>
      <w:r w:rsidRPr="00F6276B">
        <w:rPr>
          <w:rFonts w:ascii="Corbel" w:eastAsia="Calibri" w:hAnsi="Corbel" w:cs="Arial"/>
          <w:i/>
          <w:sz w:val="24"/>
          <w:szCs w:val="24"/>
          <w:lang w:eastAsia="en-US"/>
        </w:rPr>
        <w:t xml:space="preserve"> parents or guardians who have parental responsibility.</w:t>
      </w:r>
    </w:p>
    <w:p w14:paraId="459BF939" w14:textId="4EA06953" w:rsidR="00F6276B" w:rsidRPr="00F6276B" w:rsidRDefault="00F6276B" w:rsidP="00F6276B">
      <w:pPr>
        <w:pBdr>
          <w:top w:val="single" w:sz="4" w:space="1" w:color="auto"/>
          <w:left w:val="single" w:sz="4" w:space="4" w:color="auto"/>
          <w:bottom w:val="single" w:sz="4" w:space="1" w:color="auto"/>
          <w:right w:val="single" w:sz="4" w:space="4" w:color="auto"/>
        </w:pBdr>
        <w:jc w:val="center"/>
        <w:rPr>
          <w:rFonts w:ascii="Corbel" w:eastAsia="Calibri" w:hAnsi="Corbel" w:cs="Arial"/>
          <w:b/>
          <w:sz w:val="24"/>
          <w:szCs w:val="24"/>
          <w:u w:val="single"/>
          <w:lang w:eastAsia="en-US"/>
        </w:rPr>
      </w:pPr>
      <w:r w:rsidRPr="00F6276B">
        <w:rPr>
          <w:rFonts w:ascii="Corbel" w:eastAsia="Calibri" w:hAnsi="Corbel" w:cs="Arial"/>
          <w:i/>
          <w:sz w:val="24"/>
          <w:szCs w:val="24"/>
          <w:lang w:eastAsia="en-US"/>
        </w:rPr>
        <w:t xml:space="preserve">Where one parent/guardian </w:t>
      </w:r>
      <w:r w:rsidRPr="00F6276B">
        <w:rPr>
          <w:rFonts w:ascii="Corbel" w:eastAsia="Calibri" w:hAnsi="Corbel" w:cs="Calibri"/>
          <w:color w:val="191919"/>
          <w:sz w:val="24"/>
          <w:szCs w:val="24"/>
          <w:lang w:val="en-US" w:eastAsia="en-US"/>
        </w:rPr>
        <w:t>has had parental responsibility removed by the court</w:t>
      </w:r>
      <w:r w:rsidRPr="00F6276B">
        <w:rPr>
          <w:rFonts w:ascii="Corbel" w:eastAsia="Calibri" w:hAnsi="Corbel" w:cs="Arial"/>
          <w:b/>
          <w:sz w:val="24"/>
          <w:szCs w:val="24"/>
          <w:lang w:eastAsia="en-US"/>
        </w:rPr>
        <w:t xml:space="preserve">, </w:t>
      </w:r>
      <w:r w:rsidRPr="00F6276B">
        <w:rPr>
          <w:rFonts w:ascii="Corbel" w:eastAsia="Calibri" w:hAnsi="Corbel" w:cs="Arial"/>
          <w:sz w:val="24"/>
          <w:szCs w:val="24"/>
          <w:lang w:eastAsia="en-US"/>
        </w:rPr>
        <w:t xml:space="preserve">you will need to provide evidence, such as a court order. </w:t>
      </w:r>
    </w:p>
    <w:p w14:paraId="0BB4DB93" w14:textId="77777777" w:rsidR="00F6276B" w:rsidRPr="00F6276B" w:rsidRDefault="00F6276B" w:rsidP="00F6276B">
      <w:pPr>
        <w:numPr>
          <w:ilvl w:val="0"/>
          <w:numId w:val="12"/>
        </w:numPr>
        <w:spacing w:after="0" w:line="240" w:lineRule="auto"/>
        <w:jc w:val="both"/>
        <w:rPr>
          <w:rFonts w:ascii="Corbel" w:eastAsia="Calibri" w:hAnsi="Corbel" w:cs="Arial"/>
          <w:sz w:val="24"/>
          <w:szCs w:val="24"/>
          <w:lang w:eastAsia="en-US"/>
        </w:rPr>
      </w:pPr>
      <w:r w:rsidRPr="00F6276B">
        <w:rPr>
          <w:rFonts w:ascii="Corbel" w:eastAsia="Calibri" w:hAnsi="Corbel" w:cs="Arial"/>
          <w:sz w:val="24"/>
          <w:szCs w:val="24"/>
          <w:lang w:eastAsia="en-US"/>
        </w:rPr>
        <w:t>Only the person with parental responsibility can legally give consent for your child’s therapy.</w:t>
      </w:r>
    </w:p>
    <w:p w14:paraId="34583E0A" w14:textId="77777777" w:rsidR="00F6276B" w:rsidRPr="00F6276B" w:rsidRDefault="00F6276B" w:rsidP="00F6276B">
      <w:pPr>
        <w:spacing w:after="0" w:line="240" w:lineRule="auto"/>
        <w:ind w:left="720"/>
        <w:jc w:val="both"/>
        <w:rPr>
          <w:rFonts w:ascii="Corbel" w:eastAsia="Calibri" w:hAnsi="Corbel" w:cs="Arial"/>
          <w:sz w:val="24"/>
          <w:szCs w:val="24"/>
          <w:lang w:eastAsia="en-US"/>
        </w:rPr>
      </w:pPr>
    </w:p>
    <w:p w14:paraId="3850E2D8" w14:textId="77777777" w:rsidR="00F6276B" w:rsidRPr="00F6276B" w:rsidRDefault="00F6276B" w:rsidP="00F6276B">
      <w:pPr>
        <w:numPr>
          <w:ilvl w:val="0"/>
          <w:numId w:val="12"/>
        </w:numPr>
        <w:spacing w:after="0" w:line="240" w:lineRule="auto"/>
        <w:jc w:val="both"/>
        <w:rPr>
          <w:rFonts w:ascii="Corbel" w:eastAsia="Calibri" w:hAnsi="Corbel" w:cs="Arial"/>
          <w:sz w:val="24"/>
          <w:szCs w:val="24"/>
          <w:lang w:eastAsia="en-US"/>
        </w:rPr>
      </w:pPr>
      <w:r w:rsidRPr="00F6276B">
        <w:rPr>
          <w:rFonts w:ascii="Corbel" w:eastAsia="Calibri" w:hAnsi="Corbel" w:cs="Arial"/>
          <w:sz w:val="24"/>
          <w:szCs w:val="24"/>
          <w:lang w:eastAsia="en-US"/>
        </w:rPr>
        <w:t>When someone other than the person with parental responsibility takes your child to an appointment (i.e. grandparent, childminder), we need to be assured that they have parental consent to do so. A note signed by the person with parental responsibility or giving verbal consent at the previous appointment would be required.</w:t>
      </w:r>
    </w:p>
    <w:p w14:paraId="121B50D0" w14:textId="77777777" w:rsidR="00F6276B" w:rsidRPr="00F6276B" w:rsidRDefault="00F6276B" w:rsidP="00F6276B">
      <w:pPr>
        <w:jc w:val="both"/>
        <w:rPr>
          <w:rFonts w:ascii="Corbel" w:eastAsia="Calibri" w:hAnsi="Corbel" w:cs="Arial"/>
          <w:sz w:val="24"/>
          <w:szCs w:val="24"/>
          <w:lang w:eastAsia="en-US"/>
        </w:rPr>
      </w:pPr>
    </w:p>
    <w:p w14:paraId="37AC758C" w14:textId="42FD540F" w:rsidR="00F6276B" w:rsidRDefault="0036523F" w:rsidP="00F6276B">
      <w:pPr>
        <w:jc w:val="center"/>
        <w:rPr>
          <w:rFonts w:ascii="Corbel" w:eastAsia="Calibri" w:hAnsi="Corbel" w:cs="Arial"/>
          <w:b/>
          <w:sz w:val="24"/>
          <w:szCs w:val="24"/>
          <w:lang w:eastAsia="en-US"/>
        </w:rPr>
      </w:pPr>
      <w:r>
        <w:rPr>
          <w:rFonts w:ascii="Corbel" w:eastAsia="Calibri" w:hAnsi="Corbel" w:cs="Arial"/>
          <w:b/>
          <w:sz w:val="24"/>
          <w:szCs w:val="24"/>
          <w:lang w:eastAsia="en-US"/>
        </w:rPr>
        <w:lastRenderedPageBreak/>
        <w:t xml:space="preserve">PARENTAL RESPONSIBILITY </w:t>
      </w:r>
      <w:proofErr w:type="spellStart"/>
      <w:r>
        <w:rPr>
          <w:rFonts w:ascii="Corbel" w:eastAsia="Calibri" w:hAnsi="Corbel" w:cs="Arial"/>
          <w:b/>
          <w:sz w:val="24"/>
          <w:szCs w:val="24"/>
          <w:lang w:eastAsia="en-US"/>
        </w:rPr>
        <w:t>ctd</w:t>
      </w:r>
      <w:proofErr w:type="spellEnd"/>
      <w:r>
        <w:rPr>
          <w:rFonts w:ascii="Corbel" w:eastAsia="Calibri" w:hAnsi="Corbel" w:cs="Arial"/>
          <w:b/>
          <w:sz w:val="24"/>
          <w:szCs w:val="24"/>
          <w:lang w:eastAsia="en-US"/>
        </w:rPr>
        <w:t>….</w:t>
      </w:r>
    </w:p>
    <w:p w14:paraId="23134EA0" w14:textId="77777777" w:rsidR="0036523F" w:rsidRDefault="0036523F" w:rsidP="0036523F">
      <w:pPr>
        <w:rPr>
          <w:rFonts w:ascii="Corbel" w:eastAsia="Calibri" w:hAnsi="Corbel" w:cs="Arial"/>
          <w:b/>
          <w:sz w:val="24"/>
          <w:szCs w:val="24"/>
          <w:lang w:eastAsia="en-US"/>
        </w:rPr>
      </w:pPr>
    </w:p>
    <w:p w14:paraId="3CF7F4F5" w14:textId="38E74A42" w:rsidR="00F6276B" w:rsidRPr="00F6276B" w:rsidRDefault="0036523F" w:rsidP="0036523F">
      <w:pPr>
        <w:rPr>
          <w:rFonts w:ascii="Corbel" w:eastAsia="Calibri" w:hAnsi="Corbel" w:cs="Arial"/>
          <w:b/>
          <w:sz w:val="24"/>
          <w:szCs w:val="24"/>
          <w:lang w:eastAsia="en-US"/>
        </w:rPr>
      </w:pPr>
      <w:r>
        <w:rPr>
          <w:rFonts w:ascii="Corbel" w:eastAsia="Calibri" w:hAnsi="Corbel" w:cs="Arial"/>
          <w:b/>
          <w:sz w:val="24"/>
          <w:szCs w:val="24"/>
          <w:lang w:eastAsia="en-US"/>
        </w:rPr>
        <w:t>Please provide the names of all those that hold parental responsibility for the client</w:t>
      </w:r>
      <w:r w:rsidR="00F6276B" w:rsidRPr="00F6276B">
        <w:rPr>
          <w:rFonts w:ascii="Corbel" w:eastAsia="Calibri" w:hAnsi="Corbel" w:cs="Arial"/>
          <w:b/>
          <w:sz w:val="24"/>
          <w:szCs w:val="24"/>
          <w:lang w:eastAsia="en-US"/>
        </w:rPr>
        <w:t>:</w:t>
      </w:r>
    </w:p>
    <w:p w14:paraId="0F7D3A17" w14:textId="77777777" w:rsidR="00F6276B" w:rsidRPr="00F6276B" w:rsidRDefault="00F6276B" w:rsidP="00F6276B">
      <w:pPr>
        <w:ind w:left="360"/>
        <w:jc w:val="both"/>
        <w:rPr>
          <w:rFonts w:ascii="Corbel" w:eastAsia="Calibri" w:hAnsi="Corbel" w:cs="Arial"/>
          <w:b/>
          <w:sz w:val="24"/>
          <w:szCs w:val="24"/>
          <w:lang w:eastAsia="en-US"/>
        </w:rPr>
      </w:pPr>
    </w:p>
    <w:p w14:paraId="522A4B16" w14:textId="77777777" w:rsidR="00F6276B" w:rsidRPr="00F6276B" w:rsidRDefault="00F6276B" w:rsidP="00F6276B">
      <w:pPr>
        <w:ind w:left="360"/>
        <w:jc w:val="both"/>
        <w:rPr>
          <w:rFonts w:ascii="Corbel" w:eastAsia="Calibri" w:hAnsi="Corbel" w:cs="Arial"/>
          <w:b/>
          <w:sz w:val="24"/>
          <w:szCs w:val="24"/>
          <w:lang w:eastAsia="en-US"/>
        </w:rPr>
      </w:pPr>
      <w:r w:rsidRPr="00F6276B">
        <w:rPr>
          <w:rFonts w:ascii="Corbel" w:eastAsia="Calibri" w:hAnsi="Corbel" w:cs="Arial"/>
          <w:b/>
          <w:sz w:val="24"/>
          <w:szCs w:val="24"/>
          <w:lang w:eastAsia="en-US"/>
        </w:rPr>
        <w:t>Name…………………………. Signature…………………</w:t>
      </w:r>
      <w:proofErr w:type="gramStart"/>
      <w:r w:rsidRPr="00F6276B">
        <w:rPr>
          <w:rFonts w:ascii="Corbel" w:eastAsia="Calibri" w:hAnsi="Corbel" w:cs="Arial"/>
          <w:b/>
          <w:sz w:val="24"/>
          <w:szCs w:val="24"/>
          <w:lang w:eastAsia="en-US"/>
        </w:rPr>
        <w:t>…..</w:t>
      </w:r>
      <w:proofErr w:type="gramEnd"/>
      <w:r w:rsidRPr="00F6276B">
        <w:rPr>
          <w:rFonts w:ascii="Corbel" w:eastAsia="Calibri" w:hAnsi="Corbel" w:cs="Arial"/>
          <w:b/>
          <w:sz w:val="24"/>
          <w:szCs w:val="24"/>
          <w:lang w:eastAsia="en-US"/>
        </w:rPr>
        <w:t xml:space="preserve"> Date……………</w:t>
      </w:r>
    </w:p>
    <w:p w14:paraId="3B8F76D1" w14:textId="77777777" w:rsidR="00F6276B" w:rsidRPr="00F6276B" w:rsidRDefault="00F6276B" w:rsidP="00F6276B">
      <w:pPr>
        <w:ind w:left="360"/>
        <w:jc w:val="both"/>
        <w:rPr>
          <w:rFonts w:ascii="Corbel" w:eastAsia="Calibri" w:hAnsi="Corbel" w:cs="Arial"/>
          <w:b/>
          <w:sz w:val="24"/>
          <w:szCs w:val="24"/>
          <w:lang w:eastAsia="en-US"/>
        </w:rPr>
      </w:pPr>
    </w:p>
    <w:p w14:paraId="09CDF204" w14:textId="77777777" w:rsidR="00F6276B" w:rsidRPr="00F6276B" w:rsidRDefault="00F6276B" w:rsidP="00F6276B">
      <w:pPr>
        <w:ind w:left="360"/>
        <w:jc w:val="both"/>
        <w:rPr>
          <w:rFonts w:ascii="Corbel" w:eastAsia="Calibri" w:hAnsi="Corbel" w:cs="Arial"/>
          <w:b/>
          <w:sz w:val="24"/>
          <w:szCs w:val="24"/>
          <w:lang w:eastAsia="en-US"/>
        </w:rPr>
      </w:pPr>
      <w:r w:rsidRPr="00F6276B">
        <w:rPr>
          <w:rFonts w:ascii="Corbel" w:eastAsia="Calibri" w:hAnsi="Corbel" w:cs="Arial"/>
          <w:b/>
          <w:sz w:val="24"/>
          <w:szCs w:val="24"/>
          <w:lang w:eastAsia="en-US"/>
        </w:rPr>
        <w:t>Name ………………………… Signature ……………………. Date…………….</w:t>
      </w:r>
    </w:p>
    <w:p w14:paraId="2ADB7CEF" w14:textId="6E263F38" w:rsidR="00A338E4" w:rsidRDefault="00A338E4" w:rsidP="00E95692">
      <w:pPr>
        <w:rPr>
          <w:rFonts w:ascii="Corbel" w:hAnsi="Corbel"/>
          <w:sz w:val="24"/>
          <w:szCs w:val="24"/>
        </w:rPr>
      </w:pPr>
    </w:p>
    <w:p w14:paraId="4C542C7F" w14:textId="350DF40F" w:rsidR="00F6276B" w:rsidRDefault="00F6276B" w:rsidP="00E95692">
      <w:pPr>
        <w:rPr>
          <w:rFonts w:ascii="Corbel" w:hAnsi="Corbel"/>
          <w:sz w:val="24"/>
          <w:szCs w:val="24"/>
        </w:rPr>
      </w:pPr>
      <w:r>
        <w:rPr>
          <w:rFonts w:ascii="Corbel" w:hAnsi="Corbel"/>
          <w:sz w:val="24"/>
          <w:szCs w:val="24"/>
        </w:rPr>
        <w:t xml:space="preserve">(You can simply type the names above, you will then be sent a </w:t>
      </w:r>
      <w:proofErr w:type="spellStart"/>
      <w:r>
        <w:rPr>
          <w:rFonts w:ascii="Corbel" w:hAnsi="Corbel"/>
          <w:sz w:val="24"/>
          <w:szCs w:val="24"/>
        </w:rPr>
        <w:t>SignRequest</w:t>
      </w:r>
      <w:proofErr w:type="spellEnd"/>
      <w:r>
        <w:rPr>
          <w:rFonts w:ascii="Corbel" w:hAnsi="Corbel"/>
          <w:sz w:val="24"/>
          <w:szCs w:val="24"/>
        </w:rPr>
        <w:t xml:space="preserve"> for a legally binding e-signature)</w:t>
      </w:r>
    </w:p>
    <w:p w14:paraId="7358C022" w14:textId="2ECFCCA4" w:rsidR="0036523F" w:rsidRDefault="0036523F" w:rsidP="00E95692">
      <w:pPr>
        <w:rPr>
          <w:rFonts w:ascii="Corbel" w:hAnsi="Corbel"/>
          <w:sz w:val="24"/>
          <w:szCs w:val="24"/>
        </w:rPr>
      </w:pPr>
    </w:p>
    <w:p w14:paraId="74EA85D1" w14:textId="641CA5C0" w:rsidR="0036523F" w:rsidRDefault="0036523F" w:rsidP="00E95692">
      <w:pPr>
        <w:rPr>
          <w:rFonts w:ascii="Corbel" w:hAnsi="Corbel"/>
          <w:sz w:val="24"/>
          <w:szCs w:val="24"/>
        </w:rPr>
      </w:pPr>
    </w:p>
    <w:p w14:paraId="3A0F9649" w14:textId="030538B4" w:rsidR="0036523F" w:rsidRDefault="0036523F" w:rsidP="00E95692">
      <w:pPr>
        <w:rPr>
          <w:rFonts w:ascii="Corbel" w:hAnsi="Corbel"/>
          <w:sz w:val="24"/>
          <w:szCs w:val="24"/>
        </w:rPr>
      </w:pPr>
    </w:p>
    <w:p w14:paraId="7A5CFE1F" w14:textId="5C8DD5F6" w:rsidR="0036523F" w:rsidRDefault="0036523F" w:rsidP="00E95692">
      <w:pPr>
        <w:rPr>
          <w:rFonts w:ascii="Corbel" w:hAnsi="Corbel"/>
          <w:sz w:val="24"/>
          <w:szCs w:val="24"/>
        </w:rPr>
      </w:pPr>
    </w:p>
    <w:p w14:paraId="48562219" w14:textId="2B66E9DB" w:rsidR="0036523F" w:rsidRDefault="0036523F" w:rsidP="00E95692">
      <w:pPr>
        <w:rPr>
          <w:rFonts w:ascii="Corbel" w:hAnsi="Corbel"/>
          <w:sz w:val="24"/>
          <w:szCs w:val="24"/>
        </w:rPr>
      </w:pPr>
    </w:p>
    <w:p w14:paraId="2626490E" w14:textId="25CD7767" w:rsidR="0036523F" w:rsidRDefault="0036523F" w:rsidP="00E95692">
      <w:pPr>
        <w:rPr>
          <w:rFonts w:ascii="Corbel" w:hAnsi="Corbel"/>
          <w:sz w:val="24"/>
          <w:szCs w:val="24"/>
        </w:rPr>
      </w:pPr>
    </w:p>
    <w:p w14:paraId="566A71AC" w14:textId="4C97C9B9" w:rsidR="0036523F" w:rsidRDefault="0036523F" w:rsidP="00E95692">
      <w:pPr>
        <w:rPr>
          <w:rFonts w:ascii="Corbel" w:hAnsi="Corbel"/>
          <w:sz w:val="24"/>
          <w:szCs w:val="24"/>
        </w:rPr>
      </w:pPr>
    </w:p>
    <w:p w14:paraId="762289CF" w14:textId="260DAE9B" w:rsidR="0036523F" w:rsidRDefault="0036523F" w:rsidP="00E95692">
      <w:pPr>
        <w:rPr>
          <w:rFonts w:ascii="Corbel" w:hAnsi="Corbel"/>
          <w:sz w:val="24"/>
          <w:szCs w:val="24"/>
        </w:rPr>
      </w:pPr>
    </w:p>
    <w:p w14:paraId="75F03311" w14:textId="1AE40D50" w:rsidR="0036523F" w:rsidRDefault="0036523F" w:rsidP="00E95692">
      <w:pPr>
        <w:rPr>
          <w:rFonts w:ascii="Corbel" w:hAnsi="Corbel"/>
          <w:sz w:val="24"/>
          <w:szCs w:val="24"/>
        </w:rPr>
      </w:pPr>
    </w:p>
    <w:p w14:paraId="39DF6C89" w14:textId="4B539FA2" w:rsidR="0036523F" w:rsidRDefault="0036523F" w:rsidP="00E95692">
      <w:pPr>
        <w:rPr>
          <w:rFonts w:ascii="Corbel" w:hAnsi="Corbel"/>
          <w:sz w:val="24"/>
          <w:szCs w:val="24"/>
        </w:rPr>
      </w:pPr>
    </w:p>
    <w:p w14:paraId="621FD7DA" w14:textId="7AA8A367" w:rsidR="0036523F" w:rsidRDefault="0036523F" w:rsidP="00E95692">
      <w:pPr>
        <w:rPr>
          <w:rFonts w:ascii="Corbel" w:hAnsi="Corbel"/>
          <w:sz w:val="24"/>
          <w:szCs w:val="24"/>
        </w:rPr>
      </w:pPr>
    </w:p>
    <w:p w14:paraId="3291A51F" w14:textId="695143BA" w:rsidR="0036523F" w:rsidRDefault="0036523F" w:rsidP="00E95692">
      <w:pPr>
        <w:rPr>
          <w:rFonts w:ascii="Corbel" w:hAnsi="Corbel"/>
          <w:sz w:val="24"/>
          <w:szCs w:val="24"/>
        </w:rPr>
      </w:pPr>
    </w:p>
    <w:p w14:paraId="6DA029BC" w14:textId="77777777" w:rsidR="00CF41B8" w:rsidRDefault="00CF41B8" w:rsidP="00E95692">
      <w:pPr>
        <w:rPr>
          <w:rFonts w:ascii="Corbel" w:hAnsi="Corbel"/>
          <w:sz w:val="24"/>
          <w:szCs w:val="24"/>
        </w:rPr>
      </w:pPr>
    </w:p>
    <w:p w14:paraId="60575CC5" w14:textId="128EDA8B" w:rsidR="0036523F" w:rsidRDefault="0036523F" w:rsidP="00E95692">
      <w:pPr>
        <w:rPr>
          <w:rFonts w:ascii="Corbel" w:hAnsi="Corbel"/>
          <w:sz w:val="24"/>
          <w:szCs w:val="24"/>
        </w:rPr>
      </w:pPr>
    </w:p>
    <w:p w14:paraId="61C8E5D9" w14:textId="77777777" w:rsidR="00CF41B8" w:rsidRDefault="00CF41B8" w:rsidP="00CF41B8">
      <w:pPr>
        <w:spacing w:after="0" w:line="240" w:lineRule="auto"/>
        <w:jc w:val="center"/>
        <w:rPr>
          <w:rFonts w:ascii="Corbel" w:eastAsia="MS Mincho" w:hAnsi="Corbel" w:cs="Times New Roman"/>
          <w:b/>
          <w:sz w:val="24"/>
          <w:szCs w:val="24"/>
          <w:lang w:eastAsia="en-US"/>
        </w:rPr>
      </w:pPr>
    </w:p>
    <w:p w14:paraId="7DCA99A3" w14:textId="6B5CCA47" w:rsidR="00CF41B8" w:rsidRPr="00CF41B8" w:rsidRDefault="00CF41B8" w:rsidP="00CF41B8">
      <w:pPr>
        <w:spacing w:after="0" w:line="240" w:lineRule="auto"/>
        <w:jc w:val="center"/>
        <w:rPr>
          <w:rFonts w:ascii="Corbel" w:eastAsia="MS Mincho" w:hAnsi="Corbel" w:cs="Times New Roman"/>
          <w:b/>
          <w:sz w:val="24"/>
          <w:szCs w:val="24"/>
          <w:lang w:eastAsia="en-US"/>
        </w:rPr>
      </w:pPr>
      <w:r w:rsidRPr="00CF41B8">
        <w:rPr>
          <w:rFonts w:ascii="Corbel" w:eastAsia="MS Mincho" w:hAnsi="Corbel" w:cs="Times New Roman"/>
          <w:b/>
          <w:sz w:val="24"/>
          <w:szCs w:val="24"/>
          <w:lang w:eastAsia="en-US"/>
        </w:rPr>
        <w:lastRenderedPageBreak/>
        <w:t>Privacy Policy</w:t>
      </w:r>
    </w:p>
    <w:p w14:paraId="6074EDF6" w14:textId="77777777" w:rsidR="00CF41B8" w:rsidRPr="004E4330" w:rsidRDefault="00CF41B8" w:rsidP="00CF41B8">
      <w:pPr>
        <w:spacing w:after="0" w:line="240" w:lineRule="auto"/>
        <w:rPr>
          <w:rFonts w:ascii="Corbel" w:eastAsia="MS Mincho" w:hAnsi="Corbel" w:cs="Times New Roman"/>
          <w:lang w:eastAsia="en-US"/>
        </w:rPr>
      </w:pPr>
    </w:p>
    <w:p w14:paraId="00D9D801" w14:textId="77777777" w:rsidR="00CF41B8" w:rsidRPr="004E4330" w:rsidRDefault="00CF41B8" w:rsidP="00CF41B8">
      <w:pPr>
        <w:spacing w:after="0" w:line="240" w:lineRule="auto"/>
        <w:rPr>
          <w:rFonts w:ascii="Corbel" w:eastAsia="MS Mincho" w:hAnsi="Corbel" w:cs="Times New Roman"/>
          <w:lang w:eastAsia="en-US"/>
        </w:rPr>
      </w:pPr>
      <w:r w:rsidRPr="004E4330">
        <w:rPr>
          <w:rFonts w:ascii="Corbel" w:eastAsia="MS Mincho" w:hAnsi="Corbel" w:cs="Times New Roman"/>
          <w:lang w:eastAsia="en-US"/>
        </w:rPr>
        <w:t>Your privacy is vital to us. At Magic Words Therapy Ltd we abide by some fundamental principles:</w:t>
      </w:r>
    </w:p>
    <w:p w14:paraId="4040457A" w14:textId="77777777" w:rsidR="00CF41B8" w:rsidRPr="004E4330" w:rsidRDefault="00CF41B8" w:rsidP="00CF41B8">
      <w:pPr>
        <w:spacing w:after="0" w:line="240" w:lineRule="auto"/>
        <w:rPr>
          <w:rFonts w:ascii="Corbel" w:eastAsia="MS Mincho" w:hAnsi="Corbel" w:cs="Times New Roman"/>
          <w:lang w:eastAsia="en-US"/>
        </w:rPr>
      </w:pPr>
    </w:p>
    <w:p w14:paraId="7CB62C1D" w14:textId="77777777" w:rsidR="00CF41B8" w:rsidRPr="004E4330" w:rsidRDefault="00CF41B8" w:rsidP="00CF41B8">
      <w:pPr>
        <w:numPr>
          <w:ilvl w:val="0"/>
          <w:numId w:val="13"/>
        </w:numPr>
        <w:spacing w:after="0" w:line="240" w:lineRule="auto"/>
        <w:contextualSpacing/>
        <w:rPr>
          <w:rFonts w:ascii="Corbel" w:eastAsia="MS Mincho" w:hAnsi="Corbel" w:cs="Times New Roman"/>
          <w:lang w:eastAsia="en-US"/>
        </w:rPr>
      </w:pPr>
      <w:r w:rsidRPr="004E4330">
        <w:rPr>
          <w:rFonts w:ascii="Corbel" w:eastAsia="MS Mincho" w:hAnsi="Corbel" w:cs="Times New Roman"/>
          <w:lang w:eastAsia="en-US"/>
        </w:rPr>
        <w:t xml:space="preserve">We only ask for personal information when it is necessary for providing our service to you. </w:t>
      </w:r>
    </w:p>
    <w:p w14:paraId="73C7552F" w14:textId="77777777" w:rsidR="00CF41B8" w:rsidRPr="004E4330" w:rsidRDefault="00CF41B8" w:rsidP="00CF41B8">
      <w:pPr>
        <w:numPr>
          <w:ilvl w:val="0"/>
          <w:numId w:val="13"/>
        </w:numPr>
        <w:spacing w:after="0" w:line="240" w:lineRule="auto"/>
        <w:contextualSpacing/>
        <w:rPr>
          <w:rFonts w:ascii="Corbel" w:eastAsia="MS Mincho" w:hAnsi="Corbel" w:cs="Times New Roman"/>
          <w:lang w:eastAsia="en-US"/>
        </w:rPr>
      </w:pPr>
      <w:r w:rsidRPr="004E4330">
        <w:rPr>
          <w:rFonts w:ascii="Corbel" w:eastAsia="MS Mincho" w:hAnsi="Corbel" w:cs="Times New Roman"/>
          <w:lang w:eastAsia="en-US"/>
        </w:rPr>
        <w:t xml:space="preserve">We only share your personal information to comply with the law or with other Multi-Disciplinary Professionals involved such as GPs, Educational Psychologists and/or school staff with your consent. </w:t>
      </w:r>
    </w:p>
    <w:p w14:paraId="411BE7A2" w14:textId="77777777" w:rsidR="00CF41B8" w:rsidRPr="004E4330" w:rsidRDefault="00CF41B8" w:rsidP="00CF41B8">
      <w:pPr>
        <w:numPr>
          <w:ilvl w:val="0"/>
          <w:numId w:val="13"/>
        </w:numPr>
        <w:spacing w:after="0" w:line="240" w:lineRule="auto"/>
        <w:contextualSpacing/>
        <w:rPr>
          <w:rFonts w:ascii="Corbel" w:eastAsia="MS Mincho" w:hAnsi="Corbel" w:cs="Times New Roman"/>
          <w:lang w:eastAsia="en-US"/>
        </w:rPr>
      </w:pPr>
      <w:r w:rsidRPr="004E4330">
        <w:rPr>
          <w:rFonts w:ascii="Corbel" w:eastAsia="MS Mincho" w:hAnsi="Corbel" w:cs="Times New Roman"/>
          <w:lang w:eastAsia="en-US"/>
        </w:rPr>
        <w:t xml:space="preserve">Personal information is kept only in encrypted and password protected software applications and is deleted from hardware and email servers. </w:t>
      </w:r>
    </w:p>
    <w:p w14:paraId="6691F98E" w14:textId="77777777" w:rsidR="00CF41B8" w:rsidRPr="004E4330" w:rsidRDefault="00CF41B8" w:rsidP="00CF41B8">
      <w:pPr>
        <w:numPr>
          <w:ilvl w:val="0"/>
          <w:numId w:val="13"/>
        </w:numPr>
        <w:spacing w:after="0" w:line="240" w:lineRule="auto"/>
        <w:contextualSpacing/>
        <w:rPr>
          <w:rFonts w:ascii="Corbel" w:eastAsia="MS Mincho" w:hAnsi="Corbel" w:cs="Times New Roman"/>
          <w:lang w:eastAsia="en-US"/>
        </w:rPr>
      </w:pPr>
      <w:r w:rsidRPr="004E4330">
        <w:rPr>
          <w:rFonts w:ascii="Corbel" w:eastAsia="MS Mincho" w:hAnsi="Corbel" w:cs="Times New Roman"/>
          <w:lang w:eastAsia="en-US"/>
        </w:rPr>
        <w:t xml:space="preserve">We aim to make it easy for you to amend details that we hold about you. </w:t>
      </w:r>
    </w:p>
    <w:p w14:paraId="091FB646" w14:textId="77777777" w:rsidR="00CF41B8" w:rsidRPr="004E4330" w:rsidRDefault="00CF41B8" w:rsidP="00CF41B8">
      <w:pPr>
        <w:numPr>
          <w:ilvl w:val="0"/>
          <w:numId w:val="13"/>
        </w:numPr>
        <w:spacing w:after="0" w:line="240" w:lineRule="auto"/>
        <w:contextualSpacing/>
        <w:rPr>
          <w:rFonts w:ascii="Corbel" w:eastAsia="MS Mincho" w:hAnsi="Corbel" w:cs="Times New Roman"/>
          <w:lang w:eastAsia="en-US"/>
        </w:rPr>
      </w:pPr>
      <w:r w:rsidRPr="004E4330">
        <w:rPr>
          <w:rFonts w:ascii="Corbel" w:eastAsia="MS Mincho" w:hAnsi="Corbel" w:cs="Times New Roman"/>
          <w:lang w:eastAsia="en-US"/>
        </w:rPr>
        <w:t xml:space="preserve">We will only contact you to discuss therapy related issues, resolve invoicing issues or occasionally to let you know about relevant upcoming speech and language therapy related clubs and training courses, we will make it as easy as possible to unsubscribe from future emails. </w:t>
      </w:r>
    </w:p>
    <w:p w14:paraId="20A04E4F" w14:textId="77777777" w:rsidR="00CF41B8" w:rsidRPr="004E4330" w:rsidRDefault="00CF41B8" w:rsidP="00CF41B8">
      <w:pPr>
        <w:spacing w:after="0" w:line="240" w:lineRule="auto"/>
        <w:rPr>
          <w:rFonts w:ascii="Corbel" w:eastAsia="MS Mincho" w:hAnsi="Corbel" w:cs="Times New Roman"/>
          <w:lang w:eastAsia="en-US"/>
        </w:rPr>
      </w:pPr>
    </w:p>
    <w:p w14:paraId="40E8ECFD" w14:textId="77777777" w:rsidR="00CF41B8" w:rsidRPr="004E4330" w:rsidRDefault="00CF41B8" w:rsidP="00CF41B8">
      <w:pPr>
        <w:spacing w:after="0" w:line="240" w:lineRule="auto"/>
        <w:rPr>
          <w:rFonts w:ascii="Corbel" w:eastAsia="MS Mincho" w:hAnsi="Corbel" w:cs="Times New Roman"/>
          <w:lang w:eastAsia="en-US"/>
        </w:rPr>
      </w:pPr>
      <w:r w:rsidRPr="004E4330">
        <w:rPr>
          <w:rFonts w:ascii="Corbel" w:eastAsia="MS Mincho" w:hAnsi="Corbel" w:cs="Times New Roman"/>
          <w:lang w:eastAsia="en-US"/>
        </w:rPr>
        <w:t xml:space="preserve">At Magic Words Therapy Ltd we process data under the legal basis of legitimate interest of providing a speech and language therapy service and associated training courses. </w:t>
      </w:r>
      <w:r w:rsidRPr="004E4330">
        <w:rPr>
          <w:rFonts w:ascii="Corbel" w:eastAsia="MS Mincho" w:hAnsi="Corbel" w:cs="Times New Roman"/>
          <w:color w:val="000000"/>
          <w:lang w:eastAsia="en-US"/>
        </w:rPr>
        <w:t>Processing is carried out in the course of our legitimate activities with appropriate safeguards by our organisation and on condition that the processing relates solely to the clients/members or to former clients/members of our organisation who have regular contact with us in connection with our purposes and that the personal data are not disclosed outside of our body without the consent of the data subjects.</w:t>
      </w:r>
    </w:p>
    <w:p w14:paraId="42D879E8" w14:textId="77777777" w:rsidR="00CF41B8" w:rsidRPr="004E4330" w:rsidRDefault="00CF41B8" w:rsidP="00CF41B8">
      <w:pPr>
        <w:spacing w:after="0" w:line="240" w:lineRule="auto"/>
        <w:rPr>
          <w:rFonts w:ascii="Corbel" w:eastAsia="MS Mincho" w:hAnsi="Corbel" w:cs="Times New Roman"/>
          <w:lang w:eastAsia="en-US"/>
        </w:rPr>
      </w:pPr>
    </w:p>
    <w:p w14:paraId="1EED5728" w14:textId="77777777" w:rsidR="00CF41B8" w:rsidRPr="004E4330" w:rsidRDefault="00CF41B8" w:rsidP="00CF41B8">
      <w:pPr>
        <w:spacing w:after="0" w:line="240" w:lineRule="auto"/>
        <w:rPr>
          <w:rFonts w:ascii="Corbel" w:eastAsia="MS Mincho" w:hAnsi="Corbel" w:cs="Times New Roman"/>
          <w:b/>
          <w:lang w:eastAsia="en-US"/>
        </w:rPr>
      </w:pPr>
      <w:r w:rsidRPr="004E4330">
        <w:rPr>
          <w:rFonts w:ascii="Corbel" w:eastAsia="MS Mincho" w:hAnsi="Corbel" w:cs="Times New Roman"/>
          <w:b/>
          <w:lang w:eastAsia="en-US"/>
        </w:rPr>
        <w:t>Client privacy</w:t>
      </w:r>
    </w:p>
    <w:p w14:paraId="12354A8A" w14:textId="7326B0F0" w:rsidR="00CF41B8" w:rsidRPr="004E4330" w:rsidRDefault="00CF41B8" w:rsidP="00CF41B8">
      <w:pPr>
        <w:spacing w:after="0" w:line="240" w:lineRule="auto"/>
        <w:jc w:val="both"/>
        <w:rPr>
          <w:rFonts w:ascii="Corbel" w:eastAsia="Arial Unicode MS" w:hAnsi="Corbel" w:cs="Arial Unicode MS"/>
          <w:lang w:eastAsia="en-US"/>
        </w:rPr>
      </w:pPr>
      <w:r w:rsidRPr="004E4330">
        <w:rPr>
          <w:rFonts w:ascii="Corbel" w:eastAsia="Arial Unicode MS" w:hAnsi="Corbel" w:cs="Arial Unicode MS"/>
          <w:lang w:eastAsia="en-US"/>
        </w:rPr>
        <w:t xml:space="preserve">All clients will read and sign our Terms and Conditions and Terms of Service. </w:t>
      </w:r>
      <w:proofErr w:type="gramStart"/>
      <w:r w:rsidRPr="004E4330">
        <w:rPr>
          <w:rFonts w:ascii="Corbel" w:eastAsia="Arial Unicode MS" w:hAnsi="Corbel" w:cs="Arial Unicode MS"/>
          <w:lang w:eastAsia="en-US"/>
        </w:rPr>
        <w:t>All of</w:t>
      </w:r>
      <w:proofErr w:type="gramEnd"/>
      <w:r w:rsidRPr="004E4330">
        <w:rPr>
          <w:rFonts w:ascii="Corbel" w:eastAsia="Arial Unicode MS" w:hAnsi="Corbel" w:cs="Arial Unicode MS"/>
          <w:lang w:eastAsia="en-US"/>
        </w:rPr>
        <w:t xml:space="preserve"> the information collected is deemed necessary to provide a competent Speech and Language Therapy service to you. Your details will not be shared without your consent and you will only be contacted with regards to assessment, therapy or occasionally upcoming Speech and Language Therapy events relevant to you. Your email will be kept safe and will not be used for spam. It will be made easy to unsubscribe from future emails. </w:t>
      </w:r>
    </w:p>
    <w:p w14:paraId="21793BAB" w14:textId="77777777" w:rsidR="00CF41B8" w:rsidRPr="004E4330" w:rsidRDefault="00CF41B8" w:rsidP="00CF41B8">
      <w:pPr>
        <w:spacing w:after="0" w:line="240" w:lineRule="auto"/>
        <w:rPr>
          <w:rFonts w:ascii="Corbel" w:eastAsia="MS Mincho" w:hAnsi="Corbel" w:cs="Times New Roman"/>
          <w:lang w:eastAsia="en-US"/>
        </w:rPr>
      </w:pPr>
    </w:p>
    <w:p w14:paraId="42F2D70D" w14:textId="77777777" w:rsidR="00CF41B8" w:rsidRPr="004E4330" w:rsidRDefault="00CF41B8" w:rsidP="00CF41B8">
      <w:pPr>
        <w:spacing w:after="0" w:line="240" w:lineRule="auto"/>
        <w:rPr>
          <w:rFonts w:ascii="Corbel" w:eastAsia="MS Mincho" w:hAnsi="Corbel" w:cs="Times New Roman"/>
          <w:b/>
          <w:lang w:eastAsia="en-US"/>
        </w:rPr>
      </w:pPr>
      <w:r w:rsidRPr="004E4330">
        <w:rPr>
          <w:rFonts w:ascii="Corbel" w:eastAsia="MS Mincho" w:hAnsi="Corbel" w:cs="Times New Roman"/>
          <w:b/>
          <w:lang w:eastAsia="en-US"/>
        </w:rPr>
        <w:t>Gathering of Personally Identifying Information</w:t>
      </w:r>
    </w:p>
    <w:p w14:paraId="7930F5F2" w14:textId="77777777" w:rsidR="00CF41B8" w:rsidRPr="004E4330" w:rsidRDefault="00CF41B8" w:rsidP="00CF41B8">
      <w:pPr>
        <w:spacing w:after="0" w:line="240" w:lineRule="auto"/>
        <w:jc w:val="both"/>
        <w:rPr>
          <w:rFonts w:ascii="Corbel" w:eastAsia="Arial Unicode MS" w:hAnsi="Corbel" w:cs="Arial Unicode MS"/>
          <w:lang w:eastAsia="en-US"/>
        </w:rPr>
      </w:pPr>
      <w:r w:rsidRPr="004E4330">
        <w:rPr>
          <w:rFonts w:ascii="Corbel" w:eastAsia="Arial Unicode MS" w:hAnsi="Corbel" w:cs="Arial Unicode MS"/>
          <w:lang w:eastAsia="en-US"/>
        </w:rPr>
        <w:t xml:space="preserve">Information is gathered via our Case History Questionnaire form completed and signed before a client is taken into our Duty of Care. We do not store any financial information or card details. Invoice payments can be made via </w:t>
      </w:r>
      <w:proofErr w:type="spellStart"/>
      <w:r w:rsidRPr="004E4330">
        <w:rPr>
          <w:rFonts w:ascii="Corbel" w:eastAsia="Arial Unicode MS" w:hAnsi="Corbel" w:cs="Arial Unicode MS"/>
          <w:i/>
          <w:lang w:eastAsia="en-US"/>
        </w:rPr>
        <w:t>Paypal</w:t>
      </w:r>
      <w:proofErr w:type="spellEnd"/>
      <w:r w:rsidRPr="004E4330">
        <w:rPr>
          <w:rFonts w:ascii="Corbel" w:eastAsia="Arial Unicode MS" w:hAnsi="Corbel" w:cs="Arial Unicode MS"/>
          <w:i/>
          <w:lang w:eastAsia="en-US"/>
        </w:rPr>
        <w:t xml:space="preserve"> </w:t>
      </w:r>
      <w:r w:rsidRPr="004E4330">
        <w:rPr>
          <w:rFonts w:ascii="Corbel" w:eastAsia="Arial Unicode MS" w:hAnsi="Corbel" w:cs="Arial Unicode MS"/>
          <w:lang w:eastAsia="en-US"/>
        </w:rPr>
        <w:t xml:space="preserve">or </w:t>
      </w:r>
      <w:r w:rsidRPr="004E4330">
        <w:rPr>
          <w:rFonts w:ascii="Corbel" w:eastAsia="Arial Unicode MS" w:hAnsi="Corbel" w:cs="Arial Unicode MS"/>
          <w:i/>
          <w:lang w:eastAsia="en-US"/>
        </w:rPr>
        <w:t>GoCardless</w:t>
      </w:r>
      <w:r w:rsidRPr="004E4330">
        <w:rPr>
          <w:rFonts w:ascii="Corbel" w:eastAsia="Arial Unicode MS" w:hAnsi="Corbel" w:cs="Arial Unicode MS"/>
          <w:lang w:eastAsia="en-US"/>
        </w:rPr>
        <w:t xml:space="preserve"> who are responsible for safeguarding your financial details. </w:t>
      </w:r>
    </w:p>
    <w:p w14:paraId="66583827" w14:textId="77777777" w:rsidR="00CF41B8" w:rsidRPr="004E4330" w:rsidRDefault="00CF41B8" w:rsidP="00CF41B8">
      <w:pPr>
        <w:spacing w:after="0" w:line="240" w:lineRule="auto"/>
        <w:rPr>
          <w:rFonts w:ascii="Corbel" w:eastAsia="MS Mincho" w:hAnsi="Corbel" w:cs="Times New Roman"/>
          <w:lang w:eastAsia="en-US"/>
        </w:rPr>
      </w:pPr>
    </w:p>
    <w:p w14:paraId="616F1817" w14:textId="77777777" w:rsidR="00CF41B8" w:rsidRPr="004E4330" w:rsidRDefault="00CF41B8" w:rsidP="00CF41B8">
      <w:pPr>
        <w:spacing w:after="0" w:line="240" w:lineRule="auto"/>
        <w:rPr>
          <w:rFonts w:ascii="Corbel" w:eastAsia="MS Mincho" w:hAnsi="Corbel" w:cs="Times New Roman"/>
          <w:b/>
          <w:lang w:eastAsia="en-US"/>
        </w:rPr>
      </w:pPr>
      <w:r w:rsidRPr="004E4330">
        <w:rPr>
          <w:rFonts w:ascii="Corbel" w:eastAsia="MS Mincho" w:hAnsi="Corbel" w:cs="Times New Roman"/>
          <w:b/>
          <w:lang w:eastAsia="en-US"/>
        </w:rPr>
        <w:t>Storage of Personally Identifying Information</w:t>
      </w:r>
    </w:p>
    <w:p w14:paraId="7DFC2815" w14:textId="77777777" w:rsidR="00CF41B8" w:rsidRPr="004E4330" w:rsidRDefault="00CF41B8" w:rsidP="00CF41B8">
      <w:pPr>
        <w:spacing w:after="0" w:line="240" w:lineRule="auto"/>
        <w:jc w:val="both"/>
        <w:rPr>
          <w:rFonts w:ascii="Corbel" w:eastAsia="MS Mincho" w:hAnsi="Corbel" w:cs="Times New Roman"/>
          <w:lang w:eastAsia="en-US"/>
        </w:rPr>
      </w:pPr>
      <w:r w:rsidRPr="004E4330">
        <w:rPr>
          <w:rFonts w:ascii="Corbel" w:eastAsia="Arial Unicode MS" w:hAnsi="Corbel" w:cs="Arial Unicode MS"/>
          <w:lang w:eastAsia="en-US"/>
        </w:rPr>
        <w:t xml:space="preserve">All personal information gathered from clients forms part of their health record and is securely stored using encrypted </w:t>
      </w:r>
      <w:proofErr w:type="gramStart"/>
      <w:r w:rsidRPr="004E4330">
        <w:rPr>
          <w:rFonts w:ascii="Corbel" w:eastAsia="Arial Unicode MS" w:hAnsi="Corbel" w:cs="Arial Unicode MS"/>
          <w:lang w:eastAsia="en-US"/>
        </w:rPr>
        <w:t>cloud based</w:t>
      </w:r>
      <w:proofErr w:type="gramEnd"/>
      <w:r w:rsidRPr="004E4330">
        <w:rPr>
          <w:rFonts w:ascii="Corbel" w:eastAsia="Arial Unicode MS" w:hAnsi="Corbel" w:cs="Arial Unicode MS"/>
          <w:lang w:eastAsia="en-US"/>
        </w:rPr>
        <w:t xml:space="preserve"> software. Contact information is also kept securely via </w:t>
      </w:r>
      <w:proofErr w:type="gramStart"/>
      <w:r w:rsidRPr="004E4330">
        <w:rPr>
          <w:rFonts w:ascii="Corbel" w:eastAsia="Arial Unicode MS" w:hAnsi="Corbel" w:cs="Arial Unicode MS"/>
          <w:lang w:eastAsia="en-US"/>
        </w:rPr>
        <w:t>cloud based</w:t>
      </w:r>
      <w:proofErr w:type="gramEnd"/>
      <w:r w:rsidRPr="004E4330">
        <w:rPr>
          <w:rFonts w:ascii="Corbel" w:eastAsia="Arial Unicode MS" w:hAnsi="Corbel" w:cs="Arial Unicode MS"/>
          <w:lang w:eastAsia="en-US"/>
        </w:rPr>
        <w:t xml:space="preserve"> accounting software in order to issue and keep track of client invoice payments. As a medical record Magic Words Therapy Ltd must comply with Health and Care Professionals Council guidelines and must securely store the records until 7 years after treatment OR in the case of a paediatric client, the client reaches the age of 25. Following this </w:t>
      </w:r>
      <w:proofErr w:type="gramStart"/>
      <w:r w:rsidRPr="004E4330">
        <w:rPr>
          <w:rFonts w:ascii="Corbel" w:eastAsia="Arial Unicode MS" w:hAnsi="Corbel" w:cs="Arial Unicode MS"/>
          <w:lang w:eastAsia="en-US"/>
        </w:rPr>
        <w:t>period</w:t>
      </w:r>
      <w:proofErr w:type="gramEnd"/>
      <w:r w:rsidRPr="004E4330">
        <w:rPr>
          <w:rFonts w:ascii="Corbel" w:eastAsia="Arial Unicode MS" w:hAnsi="Corbel" w:cs="Arial Unicode MS"/>
          <w:lang w:eastAsia="en-US"/>
        </w:rPr>
        <w:t xml:space="preserve"> the records will be deleted. Magic Words Therapy complies with the Data Protection Acts 1998 and 2003 and with the EU General Data Protection Regulation and no personally identifying information is disclosed or shared without prior consent. Magic Words Therapy Ltd takes all measures reasonably necessary to prevent unauthorised access, </w:t>
      </w:r>
      <w:r w:rsidRPr="004E4330">
        <w:rPr>
          <w:rFonts w:ascii="Corbel" w:eastAsia="Arial Unicode MS" w:hAnsi="Corbel" w:cs="Arial Unicode MS"/>
          <w:lang w:eastAsia="en-US"/>
        </w:rPr>
        <w:lastRenderedPageBreak/>
        <w:t>use, alteration or destruction of potentially personally-identifying and personally identifying information.</w:t>
      </w:r>
      <w:r w:rsidRPr="004E4330">
        <w:rPr>
          <w:rFonts w:ascii="Corbel" w:eastAsia="MS Mincho" w:hAnsi="Corbel" w:cs="Times New Roman"/>
          <w:lang w:eastAsia="en-US"/>
        </w:rPr>
        <w:t xml:space="preserve"> </w:t>
      </w:r>
    </w:p>
    <w:p w14:paraId="4D9AA5E3" w14:textId="77777777" w:rsidR="00CF41B8" w:rsidRPr="004E4330" w:rsidRDefault="00CF41B8" w:rsidP="00CF41B8">
      <w:pPr>
        <w:spacing w:after="0" w:line="240" w:lineRule="auto"/>
        <w:rPr>
          <w:rFonts w:ascii="Corbel" w:eastAsia="MS Mincho" w:hAnsi="Corbel" w:cs="Times New Roman"/>
          <w:lang w:eastAsia="en-US"/>
        </w:rPr>
      </w:pPr>
    </w:p>
    <w:p w14:paraId="40DAE3D6" w14:textId="77777777" w:rsidR="00CF41B8" w:rsidRPr="004E4330" w:rsidRDefault="00CF41B8" w:rsidP="00CF41B8">
      <w:pPr>
        <w:spacing w:after="0" w:line="240" w:lineRule="auto"/>
        <w:rPr>
          <w:rFonts w:ascii="Corbel" w:eastAsia="MS Mincho" w:hAnsi="Corbel" w:cs="Times New Roman"/>
          <w:b/>
          <w:lang w:eastAsia="en-US"/>
        </w:rPr>
      </w:pPr>
      <w:r w:rsidRPr="004E4330">
        <w:rPr>
          <w:rFonts w:ascii="Corbel" w:eastAsia="MS Mincho" w:hAnsi="Corbel" w:cs="Times New Roman"/>
          <w:b/>
          <w:lang w:eastAsia="en-US"/>
        </w:rPr>
        <w:t>Request for information</w:t>
      </w:r>
    </w:p>
    <w:p w14:paraId="28635193" w14:textId="77777777" w:rsidR="00CF41B8" w:rsidRPr="004E4330" w:rsidRDefault="00CF41B8" w:rsidP="00CF41B8">
      <w:pPr>
        <w:spacing w:after="0" w:line="240" w:lineRule="auto"/>
        <w:jc w:val="both"/>
        <w:rPr>
          <w:rFonts w:ascii="Corbel" w:eastAsia="Arial Unicode MS" w:hAnsi="Corbel" w:cs="Arial Unicode MS"/>
          <w:lang w:eastAsia="en-US"/>
        </w:rPr>
      </w:pPr>
      <w:r w:rsidRPr="004E4330">
        <w:rPr>
          <w:rFonts w:ascii="Corbel" w:eastAsia="Arial Unicode MS" w:hAnsi="Corbel" w:cs="Arial Unicode MS"/>
          <w:lang w:eastAsia="en-US"/>
        </w:rPr>
        <w:t xml:space="preserve">Clients and client’s legal representatives have the right to request all information held about them on our systems. Magic Words Therapy will respond to all such requests within 30 days. Requests should be made in writing and addressed to Eleanor Harris, Director. </w:t>
      </w:r>
    </w:p>
    <w:p w14:paraId="053D3D29" w14:textId="77777777" w:rsidR="00CF41B8" w:rsidRPr="004E4330" w:rsidRDefault="00CF41B8" w:rsidP="00CF41B8">
      <w:pPr>
        <w:spacing w:after="0" w:line="240" w:lineRule="auto"/>
        <w:rPr>
          <w:rFonts w:ascii="Corbel" w:eastAsia="MS Mincho" w:hAnsi="Corbel" w:cs="Times New Roman"/>
          <w:b/>
          <w:lang w:eastAsia="en-US"/>
        </w:rPr>
      </w:pPr>
    </w:p>
    <w:p w14:paraId="19600FAF" w14:textId="77777777" w:rsidR="00CF41B8" w:rsidRPr="004E4330" w:rsidRDefault="00CF41B8" w:rsidP="00CF41B8">
      <w:pPr>
        <w:spacing w:after="0" w:line="240" w:lineRule="auto"/>
        <w:rPr>
          <w:rFonts w:ascii="Corbel" w:eastAsia="MS Mincho" w:hAnsi="Corbel" w:cs="Times New Roman"/>
          <w:b/>
          <w:lang w:eastAsia="en-US"/>
        </w:rPr>
      </w:pPr>
      <w:r w:rsidRPr="004E4330">
        <w:rPr>
          <w:rFonts w:ascii="Corbel" w:eastAsia="MS Mincho" w:hAnsi="Corbel" w:cs="Times New Roman"/>
          <w:b/>
          <w:lang w:eastAsia="en-US"/>
        </w:rPr>
        <w:t>Data Amendments</w:t>
      </w:r>
    </w:p>
    <w:p w14:paraId="1546727C" w14:textId="77777777" w:rsidR="00CF41B8" w:rsidRPr="004E4330" w:rsidRDefault="00CF41B8" w:rsidP="00CF41B8">
      <w:pPr>
        <w:spacing w:after="0" w:line="240" w:lineRule="auto"/>
        <w:jc w:val="both"/>
        <w:rPr>
          <w:rFonts w:ascii="Corbel" w:eastAsia="Arial Unicode MS" w:hAnsi="Corbel" w:cs="Arial Unicode MS"/>
          <w:lang w:eastAsia="en-US"/>
        </w:rPr>
      </w:pPr>
      <w:r w:rsidRPr="004E4330">
        <w:rPr>
          <w:rFonts w:ascii="Corbel" w:eastAsia="Arial Unicode MS" w:hAnsi="Corbel" w:cs="Arial Unicode MS"/>
          <w:lang w:eastAsia="en-US"/>
        </w:rPr>
        <w:t xml:space="preserve">All clients have the right to correct any data held by us, including personal details on reports or other documents. Please submit all such corrections in writing to your treating therapist. It is the client’s responsibility to ensure that we have up to date address and contact details and to notify us of any changes immediately. </w:t>
      </w:r>
    </w:p>
    <w:p w14:paraId="4AA2C494" w14:textId="77777777" w:rsidR="00CF41B8" w:rsidRPr="004E4330" w:rsidRDefault="00CF41B8" w:rsidP="00CF41B8">
      <w:pPr>
        <w:spacing w:after="0" w:line="240" w:lineRule="auto"/>
        <w:rPr>
          <w:rFonts w:ascii="Corbel" w:eastAsia="MS Mincho" w:hAnsi="Corbel" w:cs="Times New Roman"/>
          <w:lang w:eastAsia="en-US"/>
        </w:rPr>
      </w:pPr>
    </w:p>
    <w:p w14:paraId="615C512F" w14:textId="77777777" w:rsidR="00CF41B8" w:rsidRPr="004E4330" w:rsidRDefault="00CF41B8" w:rsidP="00CF41B8">
      <w:pPr>
        <w:spacing w:after="0" w:line="240" w:lineRule="auto"/>
        <w:rPr>
          <w:rFonts w:ascii="Corbel" w:eastAsia="MS Mincho" w:hAnsi="Corbel" w:cs="Times New Roman"/>
          <w:b/>
          <w:lang w:eastAsia="en-US"/>
        </w:rPr>
      </w:pPr>
      <w:r w:rsidRPr="004E4330">
        <w:rPr>
          <w:rFonts w:ascii="Corbel" w:eastAsia="MS Mincho" w:hAnsi="Corbel" w:cs="Times New Roman"/>
          <w:b/>
          <w:lang w:eastAsia="en-US"/>
        </w:rPr>
        <w:t>Website Subscriptions</w:t>
      </w:r>
    </w:p>
    <w:p w14:paraId="2DA355BC" w14:textId="77777777" w:rsidR="00CF41B8" w:rsidRPr="004E4330" w:rsidRDefault="00CF41B8" w:rsidP="00CF41B8">
      <w:pPr>
        <w:spacing w:after="0" w:line="240" w:lineRule="auto"/>
        <w:jc w:val="both"/>
        <w:rPr>
          <w:rFonts w:ascii="Corbel" w:eastAsia="Arial Unicode MS" w:hAnsi="Corbel" w:cs="Arial Unicode MS"/>
          <w:lang w:eastAsia="en-US"/>
        </w:rPr>
      </w:pPr>
      <w:r w:rsidRPr="004E4330">
        <w:rPr>
          <w:rFonts w:ascii="Corbel" w:eastAsia="Arial Unicode MS" w:hAnsi="Corbel" w:cs="Arial Unicode MS"/>
          <w:lang w:eastAsia="en-US"/>
        </w:rPr>
        <w:t xml:space="preserve">We do not gather personally identifying information from our website, however website visitors are able to subscribe to our mailing list via our website. Email addresses are stored securely via encrypted </w:t>
      </w:r>
      <w:proofErr w:type="gramStart"/>
      <w:r w:rsidRPr="004E4330">
        <w:rPr>
          <w:rFonts w:ascii="Corbel" w:eastAsia="Arial Unicode MS" w:hAnsi="Corbel" w:cs="Arial Unicode MS"/>
          <w:lang w:eastAsia="en-US"/>
        </w:rPr>
        <w:t>cloud based</w:t>
      </w:r>
      <w:proofErr w:type="gramEnd"/>
      <w:r w:rsidRPr="004E4330">
        <w:rPr>
          <w:rFonts w:ascii="Corbel" w:eastAsia="Arial Unicode MS" w:hAnsi="Corbel" w:cs="Arial Unicode MS"/>
          <w:lang w:eastAsia="en-US"/>
        </w:rPr>
        <w:t xml:space="preserve"> software. Visitors’ emails will be kept safe and will not be used for spam. It will be made easy to unsubscribe from future emails. </w:t>
      </w:r>
    </w:p>
    <w:p w14:paraId="6E1CE915" w14:textId="77777777" w:rsidR="00CF41B8" w:rsidRPr="004E4330" w:rsidRDefault="00CF41B8" w:rsidP="00CF41B8">
      <w:pPr>
        <w:spacing w:after="0" w:line="240" w:lineRule="auto"/>
        <w:rPr>
          <w:rFonts w:ascii="Corbel" w:eastAsia="MS Mincho" w:hAnsi="Corbel" w:cs="Times New Roman"/>
          <w:lang w:eastAsia="en-US"/>
        </w:rPr>
      </w:pPr>
    </w:p>
    <w:p w14:paraId="6626B806" w14:textId="77777777" w:rsidR="00CF41B8" w:rsidRPr="004E4330" w:rsidRDefault="00CF41B8" w:rsidP="00CF41B8">
      <w:pPr>
        <w:spacing w:after="0" w:line="240" w:lineRule="auto"/>
        <w:rPr>
          <w:rFonts w:ascii="Corbel" w:eastAsia="MS Mincho" w:hAnsi="Corbel" w:cs="Times New Roman"/>
          <w:b/>
          <w:lang w:eastAsia="en-US"/>
        </w:rPr>
      </w:pPr>
      <w:r w:rsidRPr="004E4330">
        <w:rPr>
          <w:rFonts w:ascii="Corbel" w:eastAsia="MS Mincho" w:hAnsi="Corbel" w:cs="Times New Roman"/>
          <w:b/>
          <w:lang w:eastAsia="en-US"/>
        </w:rPr>
        <w:t>Aggregated Subscriptions</w:t>
      </w:r>
    </w:p>
    <w:p w14:paraId="766E9F82" w14:textId="77777777" w:rsidR="00CF41B8" w:rsidRPr="004E4330" w:rsidRDefault="00CF41B8" w:rsidP="00CF41B8">
      <w:pPr>
        <w:spacing w:after="0" w:line="240" w:lineRule="auto"/>
        <w:jc w:val="both"/>
        <w:rPr>
          <w:rFonts w:ascii="Corbel" w:eastAsia="Arial Unicode MS" w:hAnsi="Corbel" w:cs="Arial Unicode MS"/>
          <w:lang w:eastAsia="en-US"/>
        </w:rPr>
      </w:pPr>
      <w:r w:rsidRPr="004E4330">
        <w:rPr>
          <w:rFonts w:ascii="Corbel" w:eastAsia="Arial Unicode MS" w:hAnsi="Corbel" w:cs="Arial Unicode MS"/>
          <w:lang w:eastAsia="en-US"/>
        </w:rPr>
        <w:t xml:space="preserve">Statistics about website visitor behaviour may be collected by Magic Words Therapy such as monitoring the most visited web pages, however this information will not contain personally identifying information and will only be used internally for website development purposes. </w:t>
      </w:r>
    </w:p>
    <w:p w14:paraId="0CEA3C8F" w14:textId="77777777" w:rsidR="00CF41B8" w:rsidRPr="004E4330" w:rsidRDefault="00CF41B8" w:rsidP="00CF41B8">
      <w:pPr>
        <w:spacing w:after="0" w:line="240" w:lineRule="auto"/>
        <w:rPr>
          <w:rFonts w:ascii="Corbel" w:eastAsia="MS Mincho" w:hAnsi="Corbel" w:cs="Times New Roman"/>
          <w:lang w:eastAsia="en-US"/>
        </w:rPr>
      </w:pPr>
    </w:p>
    <w:p w14:paraId="1121F705" w14:textId="77777777" w:rsidR="00CF41B8" w:rsidRPr="004E4330" w:rsidRDefault="00CF41B8" w:rsidP="00CF41B8">
      <w:pPr>
        <w:spacing w:after="0" w:line="240" w:lineRule="auto"/>
        <w:rPr>
          <w:rFonts w:ascii="Corbel" w:eastAsia="MS Mincho" w:hAnsi="Corbel" w:cs="Times New Roman"/>
          <w:b/>
          <w:lang w:eastAsia="en-US"/>
        </w:rPr>
      </w:pPr>
      <w:r w:rsidRPr="004E4330">
        <w:rPr>
          <w:rFonts w:ascii="Corbel" w:eastAsia="MS Mincho" w:hAnsi="Corbel" w:cs="Times New Roman"/>
          <w:b/>
          <w:lang w:eastAsia="en-US"/>
        </w:rPr>
        <w:t xml:space="preserve">Privacy Policy Changes </w:t>
      </w:r>
    </w:p>
    <w:p w14:paraId="205320AF" w14:textId="2E5ED1BD" w:rsidR="00CF41B8" w:rsidRPr="004E4330" w:rsidRDefault="00CF41B8" w:rsidP="00CF41B8">
      <w:pPr>
        <w:spacing w:after="0" w:line="240" w:lineRule="auto"/>
        <w:jc w:val="both"/>
        <w:rPr>
          <w:rFonts w:ascii="Corbel" w:eastAsia="Arial Unicode MS" w:hAnsi="Corbel" w:cs="Arial Unicode MS"/>
          <w:lang w:eastAsia="en-US"/>
        </w:rPr>
      </w:pPr>
      <w:r w:rsidRPr="004E4330">
        <w:rPr>
          <w:rFonts w:ascii="Corbel" w:eastAsia="Arial Unicode MS" w:hAnsi="Corbel" w:cs="Arial Unicode MS"/>
          <w:lang w:eastAsia="en-US"/>
        </w:rPr>
        <w:t xml:space="preserve">Our Privacy Policy will be stored on our website. There may be minor changes from time to time at our discretion. You are encouraged to frequently check this page for any changes to our Privacy Policy. </w:t>
      </w:r>
    </w:p>
    <w:p w14:paraId="3019AEEB" w14:textId="77777777" w:rsidR="00CF41B8" w:rsidRPr="004E4330" w:rsidRDefault="00CF41B8" w:rsidP="00CF41B8">
      <w:pPr>
        <w:spacing w:after="0" w:line="240" w:lineRule="auto"/>
        <w:rPr>
          <w:rFonts w:ascii="Corbel" w:eastAsia="MS Mincho" w:hAnsi="Corbel" w:cs="Times New Roman"/>
          <w:b/>
          <w:lang w:eastAsia="en-US"/>
        </w:rPr>
      </w:pPr>
    </w:p>
    <w:p w14:paraId="645842F0" w14:textId="77777777" w:rsidR="00CF41B8" w:rsidRPr="004E4330" w:rsidRDefault="00CF41B8" w:rsidP="00CF41B8">
      <w:pPr>
        <w:spacing w:after="0" w:line="240" w:lineRule="auto"/>
        <w:rPr>
          <w:rFonts w:ascii="Corbel" w:eastAsia="MS Mincho" w:hAnsi="Corbel" w:cs="Times New Roman"/>
          <w:b/>
          <w:lang w:eastAsia="en-US"/>
        </w:rPr>
      </w:pPr>
      <w:r w:rsidRPr="004E4330">
        <w:rPr>
          <w:rFonts w:ascii="Corbel" w:eastAsia="MS Mincho" w:hAnsi="Corbel" w:cs="Times New Roman"/>
          <w:b/>
          <w:lang w:eastAsia="en-US"/>
        </w:rPr>
        <w:t>Data Protection Officer</w:t>
      </w:r>
    </w:p>
    <w:p w14:paraId="290CDBAA" w14:textId="77777777" w:rsidR="00CF41B8" w:rsidRPr="004E4330" w:rsidRDefault="00CF41B8" w:rsidP="00CF41B8">
      <w:pPr>
        <w:spacing w:after="0" w:line="240" w:lineRule="auto"/>
        <w:jc w:val="both"/>
        <w:rPr>
          <w:rFonts w:ascii="Corbel" w:eastAsia="Arial Unicode MS" w:hAnsi="Corbel" w:cs="Arial Unicode MS"/>
          <w:lang w:eastAsia="en-US"/>
        </w:rPr>
      </w:pPr>
      <w:r w:rsidRPr="004E4330">
        <w:rPr>
          <w:rFonts w:ascii="Corbel" w:eastAsia="Arial Unicode MS" w:hAnsi="Corbel" w:cs="Arial Unicode MS"/>
          <w:lang w:eastAsia="en-US"/>
        </w:rPr>
        <w:t xml:space="preserve">Magic Words Therapy Ltd are the data controller and Eleanor Harris </w:t>
      </w:r>
      <w:proofErr w:type="gramStart"/>
      <w:r w:rsidRPr="004E4330">
        <w:rPr>
          <w:rFonts w:ascii="Corbel" w:eastAsia="Arial Unicode MS" w:hAnsi="Corbel" w:cs="Arial Unicode MS"/>
          <w:lang w:eastAsia="en-US"/>
        </w:rPr>
        <w:t>is</w:t>
      </w:r>
      <w:proofErr w:type="gramEnd"/>
      <w:r w:rsidRPr="004E4330">
        <w:rPr>
          <w:rFonts w:ascii="Corbel" w:eastAsia="Arial Unicode MS" w:hAnsi="Corbel" w:cs="Arial Unicode MS"/>
          <w:lang w:eastAsia="en-US"/>
        </w:rPr>
        <w:t xml:space="preserve"> the allocated Data Protection Officer. You can make a complaint about control of your information to Eleanor Harris by email </w:t>
      </w:r>
      <w:hyperlink r:id="rId13" w:history="1">
        <w:r w:rsidRPr="004E4330">
          <w:rPr>
            <w:rFonts w:ascii="Corbel" w:eastAsia="Arial Unicode MS" w:hAnsi="Corbel" w:cs="Arial Unicode MS"/>
            <w:color w:val="0000FF"/>
            <w:u w:val="single"/>
            <w:lang w:eastAsia="en-US"/>
          </w:rPr>
          <w:t>eleanor@magicwordstherapy.co.uk</w:t>
        </w:r>
      </w:hyperlink>
      <w:r w:rsidRPr="004E4330">
        <w:rPr>
          <w:rFonts w:ascii="Corbel" w:eastAsia="Arial Unicode MS" w:hAnsi="Corbel" w:cs="Arial Unicode MS"/>
          <w:lang w:eastAsia="en-US"/>
        </w:rPr>
        <w:t xml:space="preserve">, or you have the right to complain to the Information Commissioner’s Office. </w:t>
      </w:r>
    </w:p>
    <w:p w14:paraId="324F6F63" w14:textId="14E5A12B" w:rsidR="0036523F" w:rsidRDefault="0036523F" w:rsidP="00E95692">
      <w:pPr>
        <w:rPr>
          <w:rFonts w:ascii="Corbel" w:hAnsi="Corbel"/>
          <w:sz w:val="24"/>
          <w:szCs w:val="24"/>
        </w:rPr>
      </w:pPr>
    </w:p>
    <w:p w14:paraId="4864ABEA" w14:textId="556FF8A6" w:rsidR="001641B3" w:rsidRDefault="001641B3" w:rsidP="00E95692">
      <w:pPr>
        <w:rPr>
          <w:rFonts w:ascii="Corbel" w:hAnsi="Corbel"/>
          <w:sz w:val="24"/>
          <w:szCs w:val="24"/>
        </w:rPr>
      </w:pPr>
    </w:p>
    <w:p w14:paraId="43A2E972" w14:textId="5BE29EE4" w:rsidR="001641B3" w:rsidRDefault="001641B3" w:rsidP="00E95692">
      <w:pPr>
        <w:rPr>
          <w:rFonts w:ascii="Corbel" w:hAnsi="Corbel"/>
          <w:sz w:val="24"/>
          <w:szCs w:val="24"/>
        </w:rPr>
      </w:pPr>
    </w:p>
    <w:p w14:paraId="1FF680EC" w14:textId="4EBCAD62" w:rsidR="001641B3" w:rsidRDefault="001641B3" w:rsidP="00E95692">
      <w:pPr>
        <w:rPr>
          <w:rFonts w:ascii="Corbel" w:hAnsi="Corbel"/>
          <w:sz w:val="24"/>
          <w:szCs w:val="24"/>
        </w:rPr>
      </w:pPr>
    </w:p>
    <w:p w14:paraId="375465AA" w14:textId="3BCCF52A" w:rsidR="001641B3" w:rsidRDefault="001641B3" w:rsidP="00E95692">
      <w:pPr>
        <w:rPr>
          <w:rFonts w:ascii="Corbel" w:hAnsi="Corbel"/>
          <w:sz w:val="24"/>
          <w:szCs w:val="24"/>
        </w:rPr>
      </w:pPr>
    </w:p>
    <w:p w14:paraId="40E60DE5" w14:textId="54AFE886" w:rsidR="001641B3" w:rsidRDefault="001641B3" w:rsidP="00E95692">
      <w:pPr>
        <w:rPr>
          <w:rFonts w:ascii="Corbel" w:hAnsi="Corbel"/>
          <w:sz w:val="24"/>
          <w:szCs w:val="24"/>
        </w:rPr>
      </w:pPr>
    </w:p>
    <w:p w14:paraId="7B7850D1" w14:textId="77777777" w:rsidR="001641B3" w:rsidRDefault="001641B3" w:rsidP="00E95692">
      <w:pPr>
        <w:rPr>
          <w:rFonts w:ascii="Corbel" w:hAnsi="Corbel"/>
          <w:sz w:val="24"/>
          <w:szCs w:val="24"/>
        </w:rPr>
      </w:pPr>
    </w:p>
    <w:p w14:paraId="381FDFF0" w14:textId="77777777" w:rsidR="004E4330" w:rsidRPr="001641B3" w:rsidRDefault="00CF41B8" w:rsidP="00CF41B8">
      <w:pPr>
        <w:spacing w:after="0"/>
        <w:jc w:val="center"/>
        <w:rPr>
          <w:rFonts w:ascii="Corbel" w:eastAsiaTheme="minorHAnsi" w:hAnsi="Corbel"/>
          <w:b/>
          <w:sz w:val="28"/>
          <w:szCs w:val="28"/>
          <w:lang w:eastAsia="en-US"/>
        </w:rPr>
      </w:pPr>
      <w:r w:rsidRPr="001641B3">
        <w:rPr>
          <w:rFonts w:ascii="Corbel" w:eastAsiaTheme="minorHAnsi" w:hAnsi="Corbel"/>
          <w:b/>
          <w:sz w:val="28"/>
          <w:szCs w:val="28"/>
          <w:lang w:eastAsia="en-US"/>
        </w:rPr>
        <w:lastRenderedPageBreak/>
        <w:t>How to find us</w:t>
      </w:r>
    </w:p>
    <w:p w14:paraId="1BC88243" w14:textId="74749909" w:rsidR="00CF41B8" w:rsidRPr="00CF41B8" w:rsidRDefault="004E4330" w:rsidP="00CF41B8">
      <w:pPr>
        <w:spacing w:after="0"/>
        <w:jc w:val="center"/>
        <w:rPr>
          <w:rFonts w:ascii="Corbel" w:eastAsiaTheme="minorHAnsi" w:hAnsi="Corbel"/>
          <w:i/>
          <w:lang w:eastAsia="en-US"/>
        </w:rPr>
      </w:pPr>
      <w:r w:rsidRPr="00CF41B8">
        <w:rPr>
          <w:rFonts w:ascii="Corbel" w:eastAsiaTheme="minorHAnsi" w:hAnsi="Corbel"/>
          <w:i/>
          <w:lang w:eastAsia="en-US"/>
        </w:rPr>
        <w:t xml:space="preserve"> </w:t>
      </w:r>
    </w:p>
    <w:p w14:paraId="2C79D558" w14:textId="771CD7D1" w:rsidR="00CF41B8" w:rsidRPr="00CF41B8" w:rsidRDefault="00CF41B8" w:rsidP="004E4330">
      <w:pPr>
        <w:spacing w:after="0"/>
        <w:jc w:val="center"/>
        <w:rPr>
          <w:rFonts w:ascii="Corbel" w:eastAsiaTheme="minorHAnsi" w:hAnsi="Corbel"/>
          <w:i/>
          <w:u w:val="single"/>
          <w:lang w:eastAsia="en-US"/>
        </w:rPr>
      </w:pPr>
      <w:r w:rsidRPr="00CF41B8">
        <w:rPr>
          <w:rFonts w:ascii="Corbel" w:eastAsiaTheme="minorHAnsi" w:hAnsi="Corbel"/>
          <w:i/>
          <w:u w:val="single"/>
          <w:lang w:eastAsia="en-US"/>
        </w:rPr>
        <w:t>Newport Pagnell Clinic and</w:t>
      </w:r>
      <w:r w:rsidR="004E4330">
        <w:rPr>
          <w:rFonts w:ascii="Corbel" w:eastAsiaTheme="minorHAnsi" w:hAnsi="Corbel"/>
          <w:i/>
          <w:u w:val="single"/>
          <w:lang w:eastAsia="en-US"/>
        </w:rPr>
        <w:t xml:space="preserve"> Head</w:t>
      </w:r>
      <w:r w:rsidRPr="00CF41B8">
        <w:rPr>
          <w:rFonts w:ascii="Corbel" w:eastAsiaTheme="minorHAnsi" w:hAnsi="Corbel"/>
          <w:i/>
          <w:u w:val="single"/>
          <w:lang w:eastAsia="en-US"/>
        </w:rPr>
        <w:t xml:space="preserve"> Office</w:t>
      </w:r>
    </w:p>
    <w:p w14:paraId="58FA602B" w14:textId="77777777" w:rsidR="00CF41B8" w:rsidRPr="00CF41B8" w:rsidRDefault="00CF41B8" w:rsidP="00CF41B8">
      <w:pPr>
        <w:spacing w:after="0"/>
        <w:jc w:val="center"/>
        <w:rPr>
          <w:rFonts w:ascii="Corbel" w:eastAsiaTheme="minorHAnsi" w:hAnsi="Corbel"/>
          <w:lang w:eastAsia="en-US"/>
        </w:rPr>
      </w:pPr>
      <w:r w:rsidRPr="00CF41B8">
        <w:rPr>
          <w:rFonts w:ascii="Corbel" w:eastAsiaTheme="minorHAnsi" w:hAnsi="Corbel"/>
          <w:lang w:eastAsia="en-US"/>
        </w:rPr>
        <w:t>1 Bassett Court</w:t>
      </w:r>
    </w:p>
    <w:p w14:paraId="18482B3D" w14:textId="77777777" w:rsidR="00CF41B8" w:rsidRPr="00CF41B8" w:rsidRDefault="00CF41B8" w:rsidP="00CF41B8">
      <w:pPr>
        <w:spacing w:after="0"/>
        <w:jc w:val="center"/>
        <w:rPr>
          <w:rFonts w:ascii="Corbel" w:eastAsiaTheme="minorHAnsi" w:hAnsi="Corbel"/>
          <w:lang w:eastAsia="en-US"/>
        </w:rPr>
      </w:pPr>
      <w:r w:rsidRPr="00CF41B8">
        <w:rPr>
          <w:rFonts w:ascii="Corbel" w:eastAsiaTheme="minorHAnsi" w:hAnsi="Corbel"/>
          <w:lang w:eastAsia="en-US"/>
        </w:rPr>
        <w:t>Newport Pagnell</w:t>
      </w:r>
    </w:p>
    <w:p w14:paraId="23AF7FEE" w14:textId="77777777" w:rsidR="00CF41B8" w:rsidRPr="00CF41B8" w:rsidRDefault="00CF41B8" w:rsidP="00CF41B8">
      <w:pPr>
        <w:spacing w:after="0"/>
        <w:jc w:val="center"/>
        <w:rPr>
          <w:rFonts w:ascii="Corbel" w:eastAsiaTheme="minorHAnsi" w:hAnsi="Corbel"/>
          <w:lang w:eastAsia="en-US"/>
        </w:rPr>
      </w:pPr>
      <w:r w:rsidRPr="00CF41B8">
        <w:rPr>
          <w:rFonts w:ascii="Corbel" w:eastAsiaTheme="minorHAnsi" w:hAnsi="Corbel"/>
          <w:lang w:eastAsia="en-US"/>
        </w:rPr>
        <w:t>Buckinghamshire</w:t>
      </w:r>
    </w:p>
    <w:p w14:paraId="1ECB8CDA" w14:textId="77777777" w:rsidR="00CF41B8" w:rsidRPr="00CF41B8" w:rsidRDefault="00CF41B8" w:rsidP="00CF41B8">
      <w:pPr>
        <w:spacing w:after="0"/>
        <w:jc w:val="center"/>
        <w:rPr>
          <w:rFonts w:ascii="Corbel" w:eastAsiaTheme="minorHAnsi" w:hAnsi="Corbel"/>
          <w:lang w:eastAsia="en-US"/>
        </w:rPr>
      </w:pPr>
      <w:r w:rsidRPr="00CF41B8">
        <w:rPr>
          <w:rFonts w:ascii="Corbel" w:eastAsiaTheme="minorHAnsi" w:hAnsi="Corbel"/>
          <w:lang w:eastAsia="en-US"/>
        </w:rPr>
        <w:t>MK16 0JN</w:t>
      </w:r>
    </w:p>
    <w:p w14:paraId="01E7544D" w14:textId="77777777" w:rsidR="00CF41B8" w:rsidRPr="00CF41B8" w:rsidRDefault="00CF41B8" w:rsidP="00CF41B8">
      <w:pPr>
        <w:spacing w:after="0"/>
        <w:jc w:val="center"/>
        <w:rPr>
          <w:rFonts w:ascii="Corbel" w:eastAsiaTheme="minorHAnsi" w:hAnsi="Corbel"/>
          <w:lang w:eastAsia="en-US"/>
        </w:rPr>
      </w:pPr>
      <w:r w:rsidRPr="00CF41B8">
        <w:rPr>
          <w:rFonts w:ascii="Corbel" w:eastAsiaTheme="minorHAnsi" w:hAnsi="Corbel"/>
          <w:lang w:eastAsia="en-US"/>
        </w:rPr>
        <w:t>Tel: 01908 614479</w:t>
      </w:r>
    </w:p>
    <w:p w14:paraId="2299BDEE" w14:textId="77777777" w:rsidR="00CF41B8" w:rsidRPr="00CF41B8" w:rsidRDefault="00CF41B8" w:rsidP="00CF41B8">
      <w:pPr>
        <w:spacing w:after="0"/>
        <w:jc w:val="center"/>
        <w:rPr>
          <w:rFonts w:ascii="Corbel" w:eastAsiaTheme="minorHAnsi" w:hAnsi="Corbel"/>
          <w:lang w:eastAsia="en-US"/>
        </w:rPr>
      </w:pPr>
    </w:p>
    <w:p w14:paraId="7F181087" w14:textId="711C5DEE" w:rsidR="00CF41B8" w:rsidRPr="00CF41B8" w:rsidRDefault="00CF41B8" w:rsidP="00CF41B8">
      <w:pPr>
        <w:widowControl w:val="0"/>
        <w:autoSpaceDE w:val="0"/>
        <w:autoSpaceDN w:val="0"/>
        <w:adjustRightInd w:val="0"/>
        <w:spacing w:after="0" w:line="240" w:lineRule="auto"/>
        <w:jc w:val="center"/>
        <w:rPr>
          <w:rFonts w:ascii="Corbel" w:eastAsiaTheme="minorHAnsi" w:hAnsi="Corbel" w:cs="Calibri"/>
          <w:i/>
          <w:color w:val="191919"/>
          <w:lang w:val="en-US" w:eastAsia="en-US"/>
        </w:rPr>
      </w:pPr>
      <w:r w:rsidRPr="00CF41B8">
        <w:rPr>
          <w:rFonts w:ascii="Corbel" w:eastAsiaTheme="minorHAnsi" w:hAnsi="Corbel" w:cs="Calibri"/>
          <w:i/>
          <w:color w:val="191919"/>
          <w:lang w:val="en-US" w:eastAsia="en-US"/>
        </w:rPr>
        <w:t xml:space="preserve">There </w:t>
      </w:r>
      <w:r w:rsidR="004E4330">
        <w:rPr>
          <w:rFonts w:ascii="Corbel" w:eastAsiaTheme="minorHAnsi" w:hAnsi="Corbel" w:cs="Calibri"/>
          <w:i/>
          <w:color w:val="191919"/>
          <w:lang w:val="en-US" w:eastAsia="en-US"/>
        </w:rPr>
        <w:t xml:space="preserve">are a few car spaces </w:t>
      </w:r>
      <w:r w:rsidRPr="00CF41B8">
        <w:rPr>
          <w:rFonts w:ascii="Corbel" w:eastAsiaTheme="minorHAnsi" w:hAnsi="Corbel" w:cs="Calibri"/>
          <w:i/>
          <w:color w:val="191919"/>
          <w:lang w:val="en-US" w:eastAsia="en-US"/>
        </w:rPr>
        <w:t>at our clinic</w:t>
      </w:r>
      <w:r w:rsidR="004E4330">
        <w:rPr>
          <w:rFonts w:ascii="Corbel" w:eastAsiaTheme="minorHAnsi" w:hAnsi="Corbel" w:cs="Calibri"/>
          <w:i/>
          <w:color w:val="191919"/>
          <w:lang w:val="en-US" w:eastAsia="en-US"/>
        </w:rPr>
        <w:t xml:space="preserve"> and</w:t>
      </w:r>
      <w:r w:rsidRPr="00CF41B8">
        <w:rPr>
          <w:rFonts w:ascii="Corbel" w:eastAsiaTheme="minorHAnsi" w:hAnsi="Corbel" w:cs="Calibri"/>
          <w:i/>
          <w:color w:val="191919"/>
          <w:lang w:val="en-US" w:eastAsia="en-US"/>
        </w:rPr>
        <w:t xml:space="preserve"> there are two nearby long-stay car parks.</w:t>
      </w:r>
    </w:p>
    <w:p w14:paraId="593EFD4F" w14:textId="77777777" w:rsidR="00CF41B8" w:rsidRPr="00CF41B8" w:rsidRDefault="00CF41B8" w:rsidP="00CF41B8">
      <w:pPr>
        <w:widowControl w:val="0"/>
        <w:autoSpaceDE w:val="0"/>
        <w:autoSpaceDN w:val="0"/>
        <w:adjustRightInd w:val="0"/>
        <w:spacing w:after="0" w:line="240" w:lineRule="auto"/>
        <w:jc w:val="center"/>
        <w:rPr>
          <w:rFonts w:ascii="Corbel" w:eastAsiaTheme="minorHAnsi" w:hAnsi="Corbel" w:cs="Calibri"/>
          <w:i/>
          <w:lang w:val="en-US" w:eastAsia="en-US"/>
        </w:rPr>
      </w:pPr>
    </w:p>
    <w:p w14:paraId="608899B0" w14:textId="2538E736" w:rsidR="00CF41B8" w:rsidRPr="00CF41B8" w:rsidRDefault="00CF41B8" w:rsidP="00CF41B8">
      <w:pPr>
        <w:widowControl w:val="0"/>
        <w:autoSpaceDE w:val="0"/>
        <w:autoSpaceDN w:val="0"/>
        <w:adjustRightInd w:val="0"/>
        <w:spacing w:after="0" w:line="240" w:lineRule="auto"/>
        <w:rPr>
          <w:rFonts w:ascii="Corbel" w:eastAsiaTheme="minorHAnsi" w:hAnsi="Corbel" w:cs="Calibri"/>
          <w:lang w:val="en-US" w:eastAsia="en-US"/>
        </w:rPr>
      </w:pPr>
      <w:r w:rsidRPr="00CF41B8">
        <w:rPr>
          <w:rFonts w:ascii="Corbel" w:eastAsiaTheme="minorHAnsi" w:hAnsi="Corbel" w:cs="Calibri"/>
          <w:lang w:val="en-US" w:eastAsia="en-US"/>
        </w:rPr>
        <w:t>(</w:t>
      </w:r>
      <w:proofErr w:type="gramStart"/>
      <w:r w:rsidRPr="00CF41B8">
        <w:rPr>
          <w:rFonts w:ascii="Corbel" w:eastAsiaTheme="minorHAnsi" w:hAnsi="Corbel" w:cs="Calibri"/>
          <w:lang w:val="en-US" w:eastAsia="en-US"/>
        </w:rPr>
        <w:t>2 minute</w:t>
      </w:r>
      <w:proofErr w:type="gramEnd"/>
      <w:r w:rsidRPr="00CF41B8">
        <w:rPr>
          <w:rFonts w:ascii="Corbel" w:eastAsiaTheme="minorHAnsi" w:hAnsi="Corbel" w:cs="Calibri"/>
          <w:lang w:val="en-US" w:eastAsia="en-US"/>
        </w:rPr>
        <w:t xml:space="preserve"> walk)</w:t>
      </w:r>
      <w:r w:rsidRPr="00CF41B8">
        <w:rPr>
          <w:rFonts w:ascii="Corbel" w:eastAsiaTheme="minorHAnsi" w:hAnsi="Corbel" w:cs="Calibri"/>
          <w:lang w:val="en-US" w:eastAsia="en-US"/>
        </w:rPr>
        <w:tab/>
      </w:r>
      <w:r w:rsidRPr="00CF41B8">
        <w:rPr>
          <w:rFonts w:ascii="Corbel" w:eastAsiaTheme="minorHAnsi" w:hAnsi="Corbel" w:cs="Calibri"/>
          <w:lang w:val="en-US" w:eastAsia="en-US"/>
        </w:rPr>
        <w:tab/>
      </w:r>
      <w:r w:rsidRPr="00CF41B8">
        <w:rPr>
          <w:rFonts w:ascii="Corbel" w:eastAsiaTheme="minorHAnsi" w:hAnsi="Corbel" w:cs="Calibri"/>
          <w:lang w:val="en-US" w:eastAsia="en-US"/>
        </w:rPr>
        <w:tab/>
      </w:r>
      <w:r w:rsidRPr="00CF41B8">
        <w:rPr>
          <w:rFonts w:ascii="Corbel" w:eastAsiaTheme="minorHAnsi" w:hAnsi="Corbel" w:cs="Calibri"/>
          <w:lang w:val="en-US" w:eastAsia="en-US"/>
        </w:rPr>
        <w:tab/>
      </w:r>
      <w:r w:rsidRPr="00CF41B8">
        <w:rPr>
          <w:rFonts w:ascii="Corbel" w:eastAsiaTheme="minorHAnsi" w:hAnsi="Corbel" w:cs="Calibri"/>
          <w:lang w:val="en-US" w:eastAsia="en-US"/>
        </w:rPr>
        <w:tab/>
      </w:r>
      <w:r>
        <w:rPr>
          <w:rFonts w:ascii="Corbel" w:eastAsiaTheme="minorHAnsi" w:hAnsi="Corbel" w:cs="Calibri"/>
          <w:lang w:val="en-US" w:eastAsia="en-US"/>
        </w:rPr>
        <w:tab/>
      </w:r>
      <w:r w:rsidRPr="00CF41B8">
        <w:rPr>
          <w:rFonts w:ascii="Corbel" w:eastAsiaTheme="minorHAnsi" w:hAnsi="Corbel" w:cs="Calibri"/>
          <w:lang w:val="en-US" w:eastAsia="en-US"/>
        </w:rPr>
        <w:t>(6-8 minute walk)</w:t>
      </w:r>
    </w:p>
    <w:p w14:paraId="737CD48B" w14:textId="130AC6A8" w:rsidR="00CF41B8" w:rsidRPr="00CF41B8" w:rsidRDefault="00CF41B8" w:rsidP="00CF41B8">
      <w:pPr>
        <w:widowControl w:val="0"/>
        <w:autoSpaceDE w:val="0"/>
        <w:autoSpaceDN w:val="0"/>
        <w:adjustRightInd w:val="0"/>
        <w:spacing w:after="0" w:line="240" w:lineRule="auto"/>
        <w:rPr>
          <w:rFonts w:ascii="Corbel" w:eastAsiaTheme="minorHAnsi" w:hAnsi="Corbel" w:cs="Calibri"/>
          <w:lang w:val="en-US" w:eastAsia="en-US"/>
        </w:rPr>
      </w:pPr>
      <w:r w:rsidRPr="00CF41B8">
        <w:rPr>
          <w:rFonts w:ascii="Corbel" w:eastAsiaTheme="minorHAnsi" w:hAnsi="Corbel" w:cs="Calibri"/>
          <w:lang w:val="en-US" w:eastAsia="en-US"/>
        </w:rPr>
        <w:t>Station Road Car Park</w:t>
      </w:r>
      <w:r w:rsidRPr="00CF41B8">
        <w:rPr>
          <w:rFonts w:ascii="Corbel" w:eastAsiaTheme="minorHAnsi" w:hAnsi="Corbel" w:cs="Calibri"/>
          <w:lang w:val="en-US" w:eastAsia="en-US"/>
        </w:rPr>
        <w:tab/>
      </w:r>
      <w:r w:rsidRPr="00CF41B8">
        <w:rPr>
          <w:rFonts w:ascii="Corbel" w:eastAsiaTheme="minorHAnsi" w:hAnsi="Corbel" w:cs="Calibri"/>
          <w:lang w:val="en-US" w:eastAsia="en-US"/>
        </w:rPr>
        <w:tab/>
      </w:r>
      <w:r w:rsidRPr="00CF41B8">
        <w:rPr>
          <w:rFonts w:ascii="Corbel" w:eastAsiaTheme="minorHAnsi" w:hAnsi="Corbel" w:cs="Calibri"/>
          <w:lang w:val="en-US" w:eastAsia="en-US"/>
        </w:rPr>
        <w:tab/>
      </w:r>
      <w:r w:rsidRPr="00CF41B8">
        <w:rPr>
          <w:rFonts w:ascii="Corbel" w:eastAsiaTheme="minorHAnsi" w:hAnsi="Corbel" w:cs="Calibri"/>
          <w:lang w:val="en-US" w:eastAsia="en-US"/>
        </w:rPr>
        <w:tab/>
      </w:r>
      <w:r>
        <w:rPr>
          <w:rFonts w:ascii="Corbel" w:eastAsiaTheme="minorHAnsi" w:hAnsi="Corbel" w:cs="Calibri"/>
          <w:lang w:val="en-US" w:eastAsia="en-US"/>
        </w:rPr>
        <w:tab/>
      </w:r>
      <w:r w:rsidRPr="00CF41B8">
        <w:rPr>
          <w:rFonts w:ascii="Corbel" w:eastAsiaTheme="minorHAnsi" w:hAnsi="Corbel" w:cs="Calibri"/>
          <w:lang w:val="en-US" w:eastAsia="en-US"/>
        </w:rPr>
        <w:t>Newport Pagnell Medical Centre</w:t>
      </w:r>
    </w:p>
    <w:p w14:paraId="16F2D002" w14:textId="77777777" w:rsidR="00CF41B8" w:rsidRPr="00CF41B8" w:rsidRDefault="00CF41B8" w:rsidP="00CF41B8">
      <w:pPr>
        <w:widowControl w:val="0"/>
        <w:autoSpaceDE w:val="0"/>
        <w:autoSpaceDN w:val="0"/>
        <w:adjustRightInd w:val="0"/>
        <w:spacing w:after="0" w:line="240" w:lineRule="auto"/>
        <w:rPr>
          <w:rFonts w:ascii="Corbel" w:eastAsiaTheme="minorHAnsi" w:hAnsi="Corbel" w:cs="Calibri"/>
          <w:lang w:val="en-US" w:eastAsia="en-US"/>
        </w:rPr>
      </w:pPr>
      <w:r w:rsidRPr="00CF41B8">
        <w:rPr>
          <w:rFonts w:ascii="Corbel" w:eastAsiaTheme="minorHAnsi" w:hAnsi="Corbel" w:cs="Calibri"/>
          <w:color w:val="191919"/>
          <w:lang w:val="en-US" w:eastAsia="en-US"/>
        </w:rPr>
        <w:t>Station Road</w:t>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t>Queens Avenue</w:t>
      </w:r>
    </w:p>
    <w:p w14:paraId="7C22ABC6" w14:textId="77777777" w:rsidR="00CF41B8" w:rsidRPr="00CF41B8" w:rsidRDefault="00CF41B8" w:rsidP="00CF41B8">
      <w:pPr>
        <w:widowControl w:val="0"/>
        <w:autoSpaceDE w:val="0"/>
        <w:autoSpaceDN w:val="0"/>
        <w:adjustRightInd w:val="0"/>
        <w:spacing w:after="0" w:line="240" w:lineRule="auto"/>
        <w:rPr>
          <w:rFonts w:ascii="Corbel" w:eastAsiaTheme="minorHAnsi" w:hAnsi="Corbel" w:cs="Calibri"/>
          <w:lang w:val="en-US" w:eastAsia="en-US"/>
        </w:rPr>
      </w:pPr>
      <w:r w:rsidRPr="00CF41B8">
        <w:rPr>
          <w:rFonts w:ascii="Corbel" w:eastAsiaTheme="minorHAnsi" w:hAnsi="Corbel" w:cs="Calibri"/>
          <w:color w:val="191919"/>
          <w:lang w:val="en-US" w:eastAsia="en-US"/>
        </w:rPr>
        <w:t>Newport Pagnell</w:t>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t>Newport Pagnell</w:t>
      </w:r>
    </w:p>
    <w:p w14:paraId="5924BCF8" w14:textId="77777777" w:rsidR="00CF41B8" w:rsidRPr="00CF41B8" w:rsidRDefault="00CF41B8" w:rsidP="00CF41B8">
      <w:pPr>
        <w:spacing w:after="0"/>
        <w:rPr>
          <w:rFonts w:ascii="Corbel" w:eastAsiaTheme="minorHAnsi" w:hAnsi="Corbel"/>
          <w:i/>
          <w:lang w:eastAsia="en-US"/>
        </w:rPr>
      </w:pPr>
      <w:r w:rsidRPr="00CF41B8">
        <w:rPr>
          <w:rFonts w:ascii="Corbel" w:eastAsiaTheme="minorHAnsi" w:hAnsi="Corbel" w:cs="Calibri"/>
          <w:color w:val="191919"/>
          <w:lang w:val="en-US" w:eastAsia="en-US"/>
        </w:rPr>
        <w:t>MK16 0AG</w:t>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r>
      <w:r w:rsidRPr="00CF41B8">
        <w:rPr>
          <w:rFonts w:ascii="Corbel" w:eastAsiaTheme="minorHAnsi" w:hAnsi="Corbel" w:cs="Calibri"/>
          <w:color w:val="191919"/>
          <w:lang w:val="en-US" w:eastAsia="en-US"/>
        </w:rPr>
        <w:tab/>
        <w:t>MK16 8JS</w:t>
      </w:r>
    </w:p>
    <w:p w14:paraId="7172619D" w14:textId="77777777" w:rsidR="00CF41B8" w:rsidRPr="00CF41B8" w:rsidRDefault="00CF41B8" w:rsidP="00CF41B8">
      <w:pPr>
        <w:spacing w:after="0"/>
        <w:jc w:val="center"/>
        <w:rPr>
          <w:rFonts w:ascii="Corbel" w:eastAsiaTheme="minorHAnsi" w:hAnsi="Corbel"/>
          <w:i/>
          <w:lang w:eastAsia="en-US"/>
        </w:rPr>
      </w:pPr>
    </w:p>
    <w:p w14:paraId="7C3832DC" w14:textId="56B3814D" w:rsidR="00CF41B8" w:rsidRPr="004E4330" w:rsidRDefault="00CF41B8" w:rsidP="004E4330">
      <w:pPr>
        <w:spacing w:after="0"/>
        <w:jc w:val="center"/>
        <w:rPr>
          <w:rFonts w:ascii="Corbel" w:eastAsiaTheme="minorHAnsi" w:hAnsi="Corbel"/>
          <w:i/>
          <w:u w:val="single"/>
          <w:lang w:eastAsia="en-US"/>
        </w:rPr>
      </w:pPr>
      <w:r w:rsidRPr="00CF41B8">
        <w:rPr>
          <w:rFonts w:ascii="Corbel" w:eastAsiaTheme="minorHAnsi" w:hAnsi="Corbel"/>
          <w:i/>
          <w:u w:val="single"/>
          <w:lang w:eastAsia="en-US"/>
        </w:rPr>
        <w:t>St Albans and Elstree Clinics</w:t>
      </w:r>
      <w:r w:rsidR="004E4330">
        <w:rPr>
          <w:rFonts w:ascii="Corbel" w:eastAsiaTheme="minorHAnsi" w:hAnsi="Corbel"/>
          <w:i/>
          <w:u w:val="single"/>
          <w:lang w:eastAsia="en-US"/>
        </w:rPr>
        <w:br/>
      </w:r>
    </w:p>
    <w:p w14:paraId="130418B0" w14:textId="77777777" w:rsidR="00CF41B8" w:rsidRPr="00CF41B8" w:rsidRDefault="00CF41B8" w:rsidP="00CF41B8">
      <w:pPr>
        <w:spacing w:after="0"/>
        <w:jc w:val="center"/>
        <w:rPr>
          <w:rFonts w:ascii="Corbel" w:eastAsiaTheme="minorHAnsi" w:hAnsi="Corbel"/>
          <w:i/>
          <w:lang w:eastAsia="en-US"/>
        </w:rPr>
      </w:pPr>
      <w:r w:rsidRPr="00CF41B8">
        <w:rPr>
          <w:rFonts w:ascii="Corbel" w:eastAsia="Times New Roman" w:hAnsi="Corbel" w:cs="Times New Roman"/>
          <w:i/>
          <w:lang w:eastAsia="en-US"/>
        </w:rPr>
        <w:t>The Elms Consulting Rooms</w:t>
      </w:r>
    </w:p>
    <w:p w14:paraId="1F33C7AB" w14:textId="77777777" w:rsidR="00CF41B8" w:rsidRPr="00CF41B8" w:rsidRDefault="00CF41B8" w:rsidP="00CF41B8">
      <w:pPr>
        <w:spacing w:after="0"/>
        <w:jc w:val="center"/>
        <w:rPr>
          <w:rFonts w:ascii="Corbel" w:eastAsiaTheme="minorHAnsi" w:hAnsi="Corbel"/>
          <w:lang w:eastAsia="en-US"/>
        </w:rPr>
      </w:pPr>
      <w:r w:rsidRPr="00CF41B8">
        <w:rPr>
          <w:rFonts w:ascii="Corbel" w:eastAsia="Times New Roman" w:hAnsi="Corbel" w:cs="Times New Roman"/>
          <w:lang w:eastAsia="en-US"/>
        </w:rPr>
        <w:t>24 Hall Place Gardens</w:t>
      </w:r>
    </w:p>
    <w:p w14:paraId="207FB9A6" w14:textId="77777777" w:rsidR="00CF41B8" w:rsidRPr="00CF41B8" w:rsidRDefault="00CF41B8" w:rsidP="00CF41B8">
      <w:pPr>
        <w:spacing w:after="0"/>
        <w:jc w:val="center"/>
        <w:rPr>
          <w:rFonts w:ascii="Corbel" w:eastAsiaTheme="minorHAnsi" w:hAnsi="Corbel"/>
          <w:lang w:eastAsia="en-US"/>
        </w:rPr>
      </w:pPr>
      <w:r w:rsidRPr="00CF41B8">
        <w:rPr>
          <w:rFonts w:ascii="Corbel" w:eastAsia="Times New Roman" w:hAnsi="Corbel" w:cs="Times New Roman"/>
          <w:lang w:eastAsia="en-US"/>
        </w:rPr>
        <w:t>St Albans</w:t>
      </w:r>
    </w:p>
    <w:p w14:paraId="5F01D691" w14:textId="77777777" w:rsidR="00CF41B8" w:rsidRPr="00CF41B8" w:rsidRDefault="00CF41B8" w:rsidP="00CF41B8">
      <w:pPr>
        <w:spacing w:after="0"/>
        <w:jc w:val="center"/>
        <w:rPr>
          <w:rFonts w:ascii="Corbel" w:eastAsiaTheme="minorHAnsi" w:hAnsi="Corbel"/>
          <w:lang w:eastAsia="en-US"/>
        </w:rPr>
      </w:pPr>
      <w:r w:rsidRPr="00CF41B8">
        <w:rPr>
          <w:rFonts w:ascii="Corbel" w:eastAsia="Times New Roman" w:hAnsi="Corbel" w:cs="Times New Roman"/>
          <w:lang w:eastAsia="en-US"/>
        </w:rPr>
        <w:t>Hertfordshire</w:t>
      </w:r>
    </w:p>
    <w:p w14:paraId="64915A88" w14:textId="77777777" w:rsidR="00CF41B8" w:rsidRPr="00CF41B8" w:rsidRDefault="00CF41B8" w:rsidP="00CF41B8">
      <w:pPr>
        <w:spacing w:after="0"/>
        <w:jc w:val="center"/>
        <w:rPr>
          <w:rFonts w:ascii="Corbel" w:eastAsiaTheme="minorHAnsi" w:hAnsi="Corbel"/>
          <w:lang w:eastAsia="en-US"/>
        </w:rPr>
      </w:pPr>
      <w:r w:rsidRPr="00CF41B8">
        <w:rPr>
          <w:rFonts w:ascii="Corbel" w:eastAsia="Times New Roman" w:hAnsi="Corbel" w:cs="Times New Roman"/>
          <w:lang w:eastAsia="en-US"/>
        </w:rPr>
        <w:t>AL1 3SF</w:t>
      </w:r>
    </w:p>
    <w:p w14:paraId="374AF5CA" w14:textId="77777777" w:rsidR="00CF41B8" w:rsidRPr="00CF41B8" w:rsidRDefault="00CF41B8" w:rsidP="00CF41B8">
      <w:pPr>
        <w:spacing w:after="0"/>
        <w:jc w:val="center"/>
        <w:rPr>
          <w:rFonts w:ascii="Corbel" w:eastAsiaTheme="minorHAnsi" w:hAnsi="Corbel"/>
          <w:i/>
          <w:lang w:eastAsia="en-US"/>
        </w:rPr>
      </w:pPr>
    </w:p>
    <w:p w14:paraId="51C40CD1" w14:textId="77777777" w:rsidR="00CF41B8" w:rsidRPr="00CF41B8" w:rsidRDefault="00CF41B8" w:rsidP="00CF41B8">
      <w:pPr>
        <w:spacing w:after="0"/>
        <w:jc w:val="center"/>
        <w:rPr>
          <w:rFonts w:ascii="Corbel" w:eastAsiaTheme="minorHAnsi" w:hAnsi="Corbel"/>
          <w:lang w:eastAsia="en-US"/>
        </w:rPr>
      </w:pPr>
      <w:r w:rsidRPr="00CF41B8">
        <w:rPr>
          <w:rFonts w:ascii="Corbel" w:eastAsiaTheme="minorHAnsi" w:hAnsi="Corbel"/>
          <w:i/>
          <w:lang w:eastAsia="en-US"/>
        </w:rPr>
        <w:t>Parking: there is parking onsite.</w:t>
      </w:r>
    </w:p>
    <w:p w14:paraId="692C7DDF" w14:textId="77777777" w:rsidR="00CF41B8" w:rsidRPr="00CF41B8" w:rsidRDefault="00CF41B8" w:rsidP="00CF41B8">
      <w:pPr>
        <w:spacing w:after="0"/>
        <w:rPr>
          <w:rFonts w:ascii="Corbel" w:eastAsiaTheme="minorHAnsi" w:hAnsi="Corbel"/>
          <w:lang w:eastAsia="en-US"/>
        </w:rPr>
      </w:pPr>
    </w:p>
    <w:p w14:paraId="6AE5CCF2" w14:textId="77777777" w:rsidR="00CF41B8" w:rsidRPr="00CF41B8" w:rsidRDefault="00CF41B8" w:rsidP="00CF41B8">
      <w:pPr>
        <w:spacing w:after="0" w:line="240" w:lineRule="auto"/>
        <w:jc w:val="center"/>
        <w:rPr>
          <w:rFonts w:ascii="Corbel" w:eastAsia="Times New Roman" w:hAnsi="Corbel" w:cs="Times New Roman"/>
          <w:i/>
          <w:u w:val="single"/>
          <w:lang w:eastAsia="en-US"/>
        </w:rPr>
      </w:pPr>
      <w:r w:rsidRPr="00CF41B8">
        <w:rPr>
          <w:rFonts w:ascii="Corbel" w:eastAsia="Times New Roman" w:hAnsi="Corbel" w:cs="Times New Roman"/>
          <w:i/>
          <w:u w:val="single"/>
          <w:lang w:eastAsia="en-US"/>
        </w:rPr>
        <w:t>London Clinic</w:t>
      </w:r>
    </w:p>
    <w:p w14:paraId="0CF44033" w14:textId="77777777" w:rsidR="00CF41B8" w:rsidRPr="00CF41B8" w:rsidRDefault="00CF41B8" w:rsidP="00CF41B8">
      <w:pPr>
        <w:spacing w:after="0" w:line="240" w:lineRule="auto"/>
        <w:rPr>
          <w:rFonts w:ascii="Corbel" w:eastAsia="Times New Roman" w:hAnsi="Corbel" w:cs="Times New Roman"/>
          <w:lang w:eastAsia="en-US"/>
        </w:rPr>
      </w:pPr>
    </w:p>
    <w:p w14:paraId="114FA7BE" w14:textId="77777777" w:rsidR="00CF41B8" w:rsidRPr="00CF41B8" w:rsidRDefault="00CF41B8" w:rsidP="00CF41B8">
      <w:pPr>
        <w:spacing w:after="0" w:line="240" w:lineRule="auto"/>
        <w:jc w:val="center"/>
        <w:rPr>
          <w:rFonts w:ascii="Corbel" w:eastAsia="Times New Roman" w:hAnsi="Corbel" w:cs="Times New Roman"/>
          <w:lang w:eastAsia="en-US"/>
        </w:rPr>
      </w:pPr>
      <w:r w:rsidRPr="00CF41B8">
        <w:rPr>
          <w:rFonts w:ascii="Corbel" w:eastAsia="Times New Roman" w:hAnsi="Corbel" w:cs="Times New Roman"/>
          <w:lang w:eastAsia="en-US"/>
        </w:rPr>
        <w:t>TBC – Please contact office for up to date address</w:t>
      </w:r>
    </w:p>
    <w:p w14:paraId="37E2D4E1" w14:textId="77777777" w:rsidR="00CF41B8" w:rsidRPr="00CF41B8" w:rsidRDefault="00CF41B8" w:rsidP="00CF41B8">
      <w:pPr>
        <w:spacing w:after="0" w:line="240" w:lineRule="auto"/>
        <w:rPr>
          <w:rFonts w:ascii="Corbel" w:eastAsia="Times New Roman" w:hAnsi="Corbel" w:cs="Times New Roman"/>
          <w:lang w:eastAsia="en-US"/>
        </w:rPr>
      </w:pPr>
    </w:p>
    <w:p w14:paraId="140D7FB4" w14:textId="77777777" w:rsidR="00CF41B8" w:rsidRPr="00CF41B8" w:rsidRDefault="00CF41B8" w:rsidP="00CF41B8">
      <w:pPr>
        <w:spacing w:after="0" w:line="240" w:lineRule="auto"/>
        <w:jc w:val="center"/>
        <w:rPr>
          <w:rFonts w:ascii="Corbel" w:eastAsia="Times New Roman" w:hAnsi="Corbel" w:cs="Times New Roman"/>
          <w:i/>
          <w:u w:val="single"/>
          <w:lang w:eastAsia="en-US"/>
        </w:rPr>
      </w:pPr>
      <w:r w:rsidRPr="00CF41B8">
        <w:rPr>
          <w:rFonts w:ascii="Corbel" w:eastAsia="Times New Roman" w:hAnsi="Corbel" w:cs="Times New Roman"/>
          <w:i/>
          <w:u w:val="single"/>
          <w:lang w:eastAsia="en-US"/>
        </w:rPr>
        <w:t>Cambridge Clinic</w:t>
      </w:r>
    </w:p>
    <w:p w14:paraId="64E8C633" w14:textId="77777777" w:rsidR="00CF41B8" w:rsidRPr="00CF41B8" w:rsidRDefault="00CF41B8" w:rsidP="00CF41B8">
      <w:pPr>
        <w:spacing w:after="0" w:line="240" w:lineRule="auto"/>
        <w:jc w:val="center"/>
        <w:rPr>
          <w:rFonts w:ascii="Corbel" w:eastAsia="Times New Roman" w:hAnsi="Corbel" w:cs="Times New Roman"/>
          <w:lang w:eastAsia="en-US"/>
        </w:rPr>
      </w:pPr>
    </w:p>
    <w:p w14:paraId="51087A01" w14:textId="77777777" w:rsidR="00CF41B8" w:rsidRPr="00CF41B8" w:rsidRDefault="00CF41B8" w:rsidP="00CF41B8">
      <w:pPr>
        <w:spacing w:after="0" w:line="240" w:lineRule="auto"/>
        <w:jc w:val="center"/>
        <w:rPr>
          <w:rFonts w:ascii="Corbel" w:eastAsia="Times New Roman" w:hAnsi="Corbel" w:cs="Times New Roman"/>
          <w:lang w:eastAsia="en-US"/>
        </w:rPr>
      </w:pPr>
      <w:r w:rsidRPr="00CF41B8">
        <w:rPr>
          <w:rFonts w:ascii="Corbel" w:eastAsia="Times New Roman" w:hAnsi="Corbel" w:cs="Times New Roman"/>
          <w:lang w:eastAsia="en-US"/>
        </w:rPr>
        <w:t>The Meadows Community Centre</w:t>
      </w:r>
    </w:p>
    <w:p w14:paraId="4D3D4C48" w14:textId="77777777" w:rsidR="00CF41B8" w:rsidRPr="00CF41B8" w:rsidRDefault="00CF41B8" w:rsidP="00CF41B8">
      <w:pPr>
        <w:spacing w:after="0" w:line="240" w:lineRule="auto"/>
        <w:jc w:val="center"/>
        <w:rPr>
          <w:rFonts w:ascii="Corbel" w:eastAsia="Times New Roman" w:hAnsi="Corbel" w:cs="Times New Roman"/>
          <w:lang w:eastAsia="en-US"/>
        </w:rPr>
      </w:pPr>
      <w:r w:rsidRPr="00CF41B8">
        <w:rPr>
          <w:rFonts w:ascii="Corbel" w:eastAsia="Times New Roman" w:hAnsi="Corbel" w:cs="Times New Roman"/>
          <w:lang w:eastAsia="en-US"/>
        </w:rPr>
        <w:t> 1 St Catherine's Road</w:t>
      </w:r>
    </w:p>
    <w:p w14:paraId="43A450C8" w14:textId="77777777" w:rsidR="00CF41B8" w:rsidRPr="00CF41B8" w:rsidRDefault="00CF41B8" w:rsidP="00CF41B8">
      <w:pPr>
        <w:spacing w:after="0" w:line="240" w:lineRule="auto"/>
        <w:jc w:val="center"/>
        <w:rPr>
          <w:rFonts w:ascii="Corbel" w:eastAsia="Times New Roman" w:hAnsi="Corbel" w:cs="Times New Roman"/>
          <w:lang w:eastAsia="en-US"/>
        </w:rPr>
      </w:pPr>
      <w:r w:rsidRPr="00CF41B8">
        <w:rPr>
          <w:rFonts w:ascii="Corbel" w:eastAsia="Times New Roman" w:hAnsi="Corbel" w:cs="Times New Roman"/>
          <w:lang w:eastAsia="en-US"/>
        </w:rPr>
        <w:t> Cambridge</w:t>
      </w:r>
    </w:p>
    <w:p w14:paraId="11BBCE58" w14:textId="77777777" w:rsidR="00CF41B8" w:rsidRPr="00CF41B8" w:rsidRDefault="00CF41B8" w:rsidP="00CF41B8">
      <w:pPr>
        <w:spacing w:after="0" w:line="240" w:lineRule="auto"/>
        <w:jc w:val="center"/>
        <w:rPr>
          <w:rFonts w:ascii="Corbel" w:eastAsia="Times New Roman" w:hAnsi="Corbel" w:cs="Times New Roman"/>
          <w:lang w:eastAsia="en-US"/>
        </w:rPr>
      </w:pPr>
      <w:r w:rsidRPr="00CF41B8">
        <w:rPr>
          <w:rFonts w:ascii="Corbel" w:eastAsia="Times New Roman" w:hAnsi="Corbel" w:cs="Times New Roman"/>
          <w:lang w:eastAsia="en-US"/>
        </w:rPr>
        <w:t> CB4 3XJ</w:t>
      </w:r>
    </w:p>
    <w:p w14:paraId="6CE7B698" w14:textId="77777777" w:rsidR="00CF41B8" w:rsidRPr="00CF41B8" w:rsidRDefault="00CF41B8" w:rsidP="00CF41B8">
      <w:pPr>
        <w:spacing w:after="0" w:line="240" w:lineRule="auto"/>
        <w:jc w:val="center"/>
        <w:rPr>
          <w:rFonts w:ascii="Corbel" w:eastAsia="Times New Roman" w:hAnsi="Corbel" w:cs="Tahoma"/>
          <w:color w:val="000000"/>
          <w:lang w:eastAsia="en-US"/>
        </w:rPr>
      </w:pPr>
    </w:p>
    <w:p w14:paraId="1054E101" w14:textId="77777777" w:rsidR="00CF41B8" w:rsidRPr="00CF41B8" w:rsidRDefault="00CF41B8" w:rsidP="00CF41B8">
      <w:pPr>
        <w:spacing w:after="0" w:line="240" w:lineRule="auto"/>
        <w:jc w:val="center"/>
        <w:rPr>
          <w:rFonts w:ascii="Corbel" w:eastAsia="Times New Roman" w:hAnsi="Corbel" w:cs="Tahoma"/>
          <w:color w:val="000000"/>
          <w:lang w:eastAsia="en-US"/>
        </w:rPr>
      </w:pPr>
    </w:p>
    <w:p w14:paraId="2348998A" w14:textId="77777777" w:rsidR="00CF41B8" w:rsidRPr="00CF41B8" w:rsidRDefault="00CF41B8" w:rsidP="00CF41B8">
      <w:pPr>
        <w:spacing w:after="0" w:line="240" w:lineRule="auto"/>
        <w:jc w:val="center"/>
        <w:rPr>
          <w:rFonts w:ascii="Corbel" w:eastAsia="Times New Roman" w:hAnsi="Corbel" w:cs="Times New Roman"/>
          <w:lang w:eastAsia="en-US"/>
        </w:rPr>
      </w:pPr>
      <w:r w:rsidRPr="00CF41B8">
        <w:rPr>
          <w:rFonts w:ascii="Corbel" w:eastAsia="Times New Roman" w:hAnsi="Corbel" w:cs="Tahoma"/>
          <w:color w:val="000000"/>
          <w:lang w:eastAsia="en-US"/>
        </w:rPr>
        <w:t xml:space="preserve">N.B. Please call the NEWPORT PAGNELL CLINIC AND OFFICE directly about appointments as our Magic Words admin team manage </w:t>
      </w:r>
      <w:proofErr w:type="gramStart"/>
      <w:r w:rsidRPr="00CF41B8">
        <w:rPr>
          <w:rFonts w:ascii="Corbel" w:eastAsia="Times New Roman" w:hAnsi="Corbel" w:cs="Tahoma"/>
          <w:color w:val="000000"/>
          <w:lang w:eastAsia="en-US"/>
        </w:rPr>
        <w:t>all of</w:t>
      </w:r>
      <w:proofErr w:type="gramEnd"/>
      <w:r w:rsidRPr="00CF41B8">
        <w:rPr>
          <w:rFonts w:ascii="Corbel" w:eastAsia="Times New Roman" w:hAnsi="Corbel" w:cs="Tahoma"/>
          <w:color w:val="000000"/>
          <w:lang w:eastAsia="en-US"/>
        </w:rPr>
        <w:t xml:space="preserve"> our bookings</w:t>
      </w:r>
    </w:p>
    <w:p w14:paraId="3337031F" w14:textId="77777777" w:rsidR="00CF41B8" w:rsidRPr="00CF41B8" w:rsidRDefault="00CF41B8" w:rsidP="00CF41B8">
      <w:pPr>
        <w:spacing w:after="0"/>
        <w:rPr>
          <w:rFonts w:ascii="Corbel" w:eastAsiaTheme="minorHAnsi" w:hAnsi="Corbel"/>
          <w:lang w:eastAsia="en-US"/>
        </w:rPr>
      </w:pPr>
    </w:p>
    <w:p w14:paraId="78EDC35B" w14:textId="77777777" w:rsidR="00CF41B8" w:rsidRPr="00CF41B8" w:rsidRDefault="00CF41B8" w:rsidP="00E95692">
      <w:pPr>
        <w:rPr>
          <w:rFonts w:ascii="Corbel" w:hAnsi="Corbel"/>
        </w:rPr>
      </w:pPr>
    </w:p>
    <w:sectPr w:rsidR="00CF41B8" w:rsidRPr="00CF41B8" w:rsidSect="001B7CE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2852E" w14:textId="77777777" w:rsidR="00103E16" w:rsidRDefault="00103E16" w:rsidP="007A28FE">
      <w:pPr>
        <w:spacing w:after="0" w:line="240" w:lineRule="auto"/>
      </w:pPr>
      <w:r>
        <w:separator/>
      </w:r>
    </w:p>
  </w:endnote>
  <w:endnote w:type="continuationSeparator" w:id="0">
    <w:p w14:paraId="3C4EF1BD" w14:textId="77777777" w:rsidR="00103E16" w:rsidRDefault="00103E16" w:rsidP="007A28FE">
      <w:pPr>
        <w:spacing w:after="0" w:line="240" w:lineRule="auto"/>
      </w:pPr>
      <w:r>
        <w:continuationSeparator/>
      </w:r>
    </w:p>
  </w:endnote>
  <w:endnote w:type="continuationNotice" w:id="1">
    <w:p w14:paraId="03187C9F" w14:textId="77777777" w:rsidR="00103E16" w:rsidRDefault="00103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Arial Unicode MS">
    <w:altName w:val="Arial"/>
    <w:panose1 w:val="020B0604020202020204"/>
    <w:charset w:val="00"/>
    <w:family w:val="auto"/>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8728" w14:textId="0BA5849B" w:rsidR="00CF41B8" w:rsidRDefault="00CF41B8">
    <w:pPr>
      <w:pStyle w:val="Footer"/>
    </w:pPr>
    <w:r>
      <w:rPr>
        <w:noProof/>
        <w:lang w:val="en-US" w:eastAsia="en-US"/>
      </w:rPr>
      <mc:AlternateContent>
        <mc:Choice Requires="wps">
          <w:drawing>
            <wp:anchor distT="0" distB="0" distL="114300" distR="114300" simplePos="0" relativeHeight="251658240" behindDoc="0" locked="0" layoutInCell="1" allowOverlap="1" wp14:anchorId="14A2872D" wp14:editId="0775C6B9">
              <wp:simplePos x="0" y="0"/>
              <wp:positionH relativeFrom="column">
                <wp:posOffset>-219075</wp:posOffset>
              </wp:positionH>
              <wp:positionV relativeFrom="paragraph">
                <wp:posOffset>-470535</wp:posOffset>
              </wp:positionV>
              <wp:extent cx="6181725" cy="10102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0102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D2A801" w14:textId="77777777" w:rsidR="00CF41B8" w:rsidRDefault="00CF41B8" w:rsidP="00E9244C">
                          <w:pPr>
                            <w:spacing w:after="0"/>
                            <w:jc w:val="center"/>
                            <w:rPr>
                              <w:rFonts w:ascii="Arial Rounded MT Bold" w:eastAsia="Arial Unicode MS" w:hAnsi="Arial Rounded MT Bold" w:cs="Arial Unicode MS"/>
                              <w:color w:val="E36C0A" w:themeColor="accent6" w:themeShade="BF"/>
                              <w:sz w:val="20"/>
                              <w:szCs w:val="20"/>
                            </w:rPr>
                          </w:pPr>
                        </w:p>
                        <w:p w14:paraId="18927AA8" w14:textId="64B1A34D" w:rsidR="00CF41B8" w:rsidRPr="00E9244C" w:rsidRDefault="00CF41B8" w:rsidP="00E9244C">
                          <w:pPr>
                            <w:spacing w:after="0"/>
                            <w:jc w:val="center"/>
                            <w:rPr>
                              <w:rFonts w:ascii="Arial Rounded MT Bold" w:eastAsia="Arial Unicode MS" w:hAnsi="Arial Rounded MT Bold" w:cs="Arial Unicode MS"/>
                              <w:color w:val="E36C0A" w:themeColor="accent6" w:themeShade="BF"/>
                              <w:sz w:val="20"/>
                              <w:szCs w:val="20"/>
                            </w:rPr>
                          </w:pPr>
                          <w:r w:rsidRPr="00E9244C">
                            <w:rPr>
                              <w:rFonts w:ascii="Arial Rounded MT Bold" w:eastAsia="Arial Unicode MS" w:hAnsi="Arial Rounded MT Bold" w:cs="Arial Unicode MS"/>
                              <w:color w:val="E36C0A" w:themeColor="accent6" w:themeShade="BF"/>
                              <w:sz w:val="20"/>
                              <w:szCs w:val="20"/>
                            </w:rPr>
                            <w:t xml:space="preserve">Magic Words Speech Therapy Ltd </w:t>
                          </w:r>
                          <w:r w:rsidRPr="00E9244C">
                            <w:rPr>
                              <w:rFonts w:ascii="Arial Rounded MT Bold" w:eastAsia="Arial Unicode MS" w:hAnsi="Arial Rounded MT Bold" w:cs="Arial Unicode MS"/>
                              <w:color w:val="E36C0A" w:themeColor="accent6" w:themeShade="BF"/>
                              <w:sz w:val="20"/>
                              <w:szCs w:val="20"/>
                              <w:lang w:val="en-US"/>
                            </w:rPr>
                            <w:t>Company No. 08725676</w:t>
                          </w:r>
                        </w:p>
                        <w:p w14:paraId="46784FF4" w14:textId="6EB3041C" w:rsidR="00CF41B8" w:rsidRPr="00E9244C" w:rsidRDefault="00CF41B8" w:rsidP="00E9244C">
                          <w:pPr>
                            <w:spacing w:after="0"/>
                            <w:jc w:val="center"/>
                            <w:rPr>
                              <w:rFonts w:ascii="Arial Rounded MT Bold" w:eastAsia="Arial Unicode MS" w:hAnsi="Arial Rounded MT Bold" w:cs="Arial Unicode MS"/>
                              <w:color w:val="E36C0A" w:themeColor="accent6" w:themeShade="BF"/>
                              <w:sz w:val="20"/>
                              <w:szCs w:val="20"/>
                            </w:rPr>
                          </w:pPr>
                          <w:r>
                            <w:rPr>
                              <w:rFonts w:ascii="Arial Rounded MT Bold" w:eastAsia="Arial Unicode MS" w:hAnsi="Arial Rounded MT Bold" w:cs="Arial Unicode MS"/>
                              <w:color w:val="E36C0A" w:themeColor="accent6" w:themeShade="BF"/>
                              <w:sz w:val="20"/>
                              <w:szCs w:val="20"/>
                            </w:rPr>
                            <w:t>1 Bassett Court, Newport Pagnell, Buckinghamshire. MK16 0JN</w:t>
                          </w:r>
                        </w:p>
                        <w:p w14:paraId="6A94BDF9" w14:textId="77777777" w:rsidR="00CF41B8" w:rsidRPr="00E9244C" w:rsidRDefault="00CF41B8" w:rsidP="00E9244C">
                          <w:pPr>
                            <w:spacing w:after="0"/>
                            <w:jc w:val="center"/>
                            <w:rPr>
                              <w:rFonts w:ascii="Arial Rounded MT Bold" w:eastAsia="Arial Unicode MS" w:hAnsi="Arial Rounded MT Bold" w:cs="Arial Unicode MS"/>
                              <w:color w:val="E36C0A" w:themeColor="accent6" w:themeShade="BF"/>
                              <w:sz w:val="20"/>
                              <w:szCs w:val="20"/>
                            </w:rPr>
                          </w:pPr>
                          <w:hyperlink r:id="rId1" w:history="1">
                            <w:r w:rsidRPr="00E9244C">
                              <w:rPr>
                                <w:rStyle w:val="Hyperlink"/>
                                <w:rFonts w:ascii="Arial Rounded MT Bold" w:eastAsia="Arial Unicode MS" w:hAnsi="Arial Rounded MT Bold" w:cs="Arial Unicode MS"/>
                                <w:color w:val="E36C0A" w:themeColor="accent6" w:themeShade="BF"/>
                                <w:sz w:val="20"/>
                                <w:szCs w:val="20"/>
                                <w:u w:val="none"/>
                              </w:rPr>
                              <w:t>enquiries@magicwordstherapy.co.uk</w:t>
                            </w:r>
                          </w:hyperlink>
                          <w:r w:rsidRPr="00E9244C">
                            <w:rPr>
                              <w:rFonts w:ascii="Arial Rounded MT Bold" w:eastAsia="Arial Unicode MS" w:hAnsi="Arial Rounded MT Bold" w:cs="Arial Unicode MS"/>
                              <w:color w:val="E36C0A" w:themeColor="accent6" w:themeShade="BF"/>
                              <w:sz w:val="20"/>
                              <w:szCs w:val="20"/>
                            </w:rPr>
                            <w:tab/>
                          </w:r>
                          <w:hyperlink r:id="rId2" w:history="1">
                            <w:r w:rsidRPr="00E9244C">
                              <w:rPr>
                                <w:rStyle w:val="Hyperlink"/>
                                <w:rFonts w:ascii="Arial Rounded MT Bold" w:eastAsia="Arial Unicode MS" w:hAnsi="Arial Rounded MT Bold" w:cs="Arial Unicode MS"/>
                                <w:color w:val="E36C0A" w:themeColor="accent6" w:themeShade="BF"/>
                                <w:sz w:val="20"/>
                                <w:szCs w:val="20"/>
                                <w:u w:val="none"/>
                              </w:rPr>
                              <w:t>www.magicwordstherapy.co.uk</w:t>
                            </w:r>
                          </w:hyperlink>
                        </w:p>
                        <w:p w14:paraId="6748E7D3" w14:textId="77777777" w:rsidR="00CF41B8" w:rsidRPr="00E9244C" w:rsidRDefault="00CF41B8" w:rsidP="00E9244C">
                          <w:pPr>
                            <w:spacing w:after="0"/>
                            <w:jc w:val="center"/>
                            <w:rPr>
                              <w:rFonts w:ascii="Arial Rounded MT Bold" w:eastAsia="Arial Unicode MS" w:hAnsi="Arial Rounded MT Bold" w:cs="Arial Unicode MS"/>
                              <w:color w:val="E36C0A" w:themeColor="accent6" w:themeShade="BF"/>
                              <w:sz w:val="20"/>
                              <w:szCs w:val="20"/>
                            </w:rPr>
                          </w:pPr>
                          <w:r w:rsidRPr="00E9244C">
                            <w:rPr>
                              <w:rFonts w:ascii="Arial Rounded MT Bold" w:eastAsia="Arial Unicode MS" w:hAnsi="Arial Rounded MT Bold" w:cs="Arial Unicode MS"/>
                              <w:color w:val="E36C0A" w:themeColor="accent6" w:themeShade="BF"/>
                              <w:sz w:val="20"/>
                              <w:szCs w:val="20"/>
                            </w:rPr>
                            <w:t xml:space="preserve">01908 614479 </w:t>
                          </w:r>
                        </w:p>
                        <w:p w14:paraId="14A28731" w14:textId="37C4EBAF" w:rsidR="00CF41B8" w:rsidRPr="00D9141D" w:rsidRDefault="00CF41B8" w:rsidP="00D9141D">
                          <w:pPr>
                            <w:spacing w:after="0"/>
                            <w:jc w:val="center"/>
                            <w:rPr>
                              <w:color w:val="F79646" w:themeColor="accent6"/>
                            </w:rPr>
                          </w:pPr>
                          <w:r>
                            <w:rPr>
                              <w:color w:val="F79646" w:themeColor="accent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2872D" id="_x0000_t202" coordsize="21600,21600" o:spt="202" path="m,l,21600r21600,l21600,xe">
              <v:stroke joinstyle="miter"/>
              <v:path gradientshapeok="t" o:connecttype="rect"/>
            </v:shapetype>
            <v:shape id="Text Box 2" o:spid="_x0000_s1026" type="#_x0000_t202" style="position:absolute;margin-left:-17.25pt;margin-top:-37.05pt;width:486.75pt;height:7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" stroked="f">
              <v:textbox>
                <w:txbxContent>
                  <w:p w14:paraId="0DD2A801" w14:textId="77777777" w:rsidR="00CF41B8" w:rsidRDefault="00CF41B8" w:rsidP="00E9244C">
                    <w:pPr>
                      <w:spacing w:after="0"/>
                      <w:jc w:val="center"/>
                      <w:rPr>
                        <w:rFonts w:ascii="Arial Rounded MT Bold" w:eastAsia="Arial Unicode MS" w:hAnsi="Arial Rounded MT Bold" w:cs="Arial Unicode MS"/>
                        <w:color w:val="E36C0A" w:themeColor="accent6" w:themeShade="BF"/>
                        <w:sz w:val="20"/>
                        <w:szCs w:val="20"/>
                      </w:rPr>
                    </w:pPr>
                  </w:p>
                  <w:p w14:paraId="18927AA8" w14:textId="64B1A34D" w:rsidR="00CF41B8" w:rsidRPr="00E9244C" w:rsidRDefault="00CF41B8" w:rsidP="00E9244C">
                    <w:pPr>
                      <w:spacing w:after="0"/>
                      <w:jc w:val="center"/>
                      <w:rPr>
                        <w:rFonts w:ascii="Arial Rounded MT Bold" w:eastAsia="Arial Unicode MS" w:hAnsi="Arial Rounded MT Bold" w:cs="Arial Unicode MS"/>
                        <w:color w:val="E36C0A" w:themeColor="accent6" w:themeShade="BF"/>
                        <w:sz w:val="20"/>
                        <w:szCs w:val="20"/>
                      </w:rPr>
                    </w:pPr>
                    <w:r w:rsidRPr="00E9244C">
                      <w:rPr>
                        <w:rFonts w:ascii="Arial Rounded MT Bold" w:eastAsia="Arial Unicode MS" w:hAnsi="Arial Rounded MT Bold" w:cs="Arial Unicode MS"/>
                        <w:color w:val="E36C0A" w:themeColor="accent6" w:themeShade="BF"/>
                        <w:sz w:val="20"/>
                        <w:szCs w:val="20"/>
                      </w:rPr>
                      <w:t xml:space="preserve">Magic Words Speech Therapy Ltd </w:t>
                    </w:r>
                    <w:r w:rsidRPr="00E9244C">
                      <w:rPr>
                        <w:rFonts w:ascii="Arial Rounded MT Bold" w:eastAsia="Arial Unicode MS" w:hAnsi="Arial Rounded MT Bold" w:cs="Arial Unicode MS"/>
                        <w:color w:val="E36C0A" w:themeColor="accent6" w:themeShade="BF"/>
                        <w:sz w:val="20"/>
                        <w:szCs w:val="20"/>
                        <w:lang w:val="en-US"/>
                      </w:rPr>
                      <w:t>Company No. 08725676</w:t>
                    </w:r>
                  </w:p>
                  <w:p w14:paraId="46784FF4" w14:textId="6EB3041C" w:rsidR="00CF41B8" w:rsidRPr="00E9244C" w:rsidRDefault="00CF41B8" w:rsidP="00E9244C">
                    <w:pPr>
                      <w:spacing w:after="0"/>
                      <w:jc w:val="center"/>
                      <w:rPr>
                        <w:rFonts w:ascii="Arial Rounded MT Bold" w:eastAsia="Arial Unicode MS" w:hAnsi="Arial Rounded MT Bold" w:cs="Arial Unicode MS"/>
                        <w:color w:val="E36C0A" w:themeColor="accent6" w:themeShade="BF"/>
                        <w:sz w:val="20"/>
                        <w:szCs w:val="20"/>
                      </w:rPr>
                    </w:pPr>
                    <w:r>
                      <w:rPr>
                        <w:rFonts w:ascii="Arial Rounded MT Bold" w:eastAsia="Arial Unicode MS" w:hAnsi="Arial Rounded MT Bold" w:cs="Arial Unicode MS"/>
                        <w:color w:val="E36C0A" w:themeColor="accent6" w:themeShade="BF"/>
                        <w:sz w:val="20"/>
                        <w:szCs w:val="20"/>
                      </w:rPr>
                      <w:t>1 Bassett Court, Newport Pagnell, Buckinghamshire. MK16 0JN</w:t>
                    </w:r>
                  </w:p>
                  <w:p w14:paraId="6A94BDF9" w14:textId="77777777" w:rsidR="00CF41B8" w:rsidRPr="00E9244C" w:rsidRDefault="00CF41B8" w:rsidP="00E9244C">
                    <w:pPr>
                      <w:spacing w:after="0"/>
                      <w:jc w:val="center"/>
                      <w:rPr>
                        <w:rFonts w:ascii="Arial Rounded MT Bold" w:eastAsia="Arial Unicode MS" w:hAnsi="Arial Rounded MT Bold" w:cs="Arial Unicode MS"/>
                        <w:color w:val="E36C0A" w:themeColor="accent6" w:themeShade="BF"/>
                        <w:sz w:val="20"/>
                        <w:szCs w:val="20"/>
                      </w:rPr>
                    </w:pPr>
                    <w:hyperlink r:id="rId3" w:history="1">
                      <w:r w:rsidRPr="00E9244C">
                        <w:rPr>
                          <w:rStyle w:val="Hyperlink"/>
                          <w:rFonts w:ascii="Arial Rounded MT Bold" w:eastAsia="Arial Unicode MS" w:hAnsi="Arial Rounded MT Bold" w:cs="Arial Unicode MS"/>
                          <w:color w:val="E36C0A" w:themeColor="accent6" w:themeShade="BF"/>
                          <w:sz w:val="20"/>
                          <w:szCs w:val="20"/>
                          <w:u w:val="none"/>
                        </w:rPr>
                        <w:t>enquiries@magicwordstherapy.co.uk</w:t>
                      </w:r>
                    </w:hyperlink>
                    <w:r w:rsidRPr="00E9244C">
                      <w:rPr>
                        <w:rFonts w:ascii="Arial Rounded MT Bold" w:eastAsia="Arial Unicode MS" w:hAnsi="Arial Rounded MT Bold" w:cs="Arial Unicode MS"/>
                        <w:color w:val="E36C0A" w:themeColor="accent6" w:themeShade="BF"/>
                        <w:sz w:val="20"/>
                        <w:szCs w:val="20"/>
                      </w:rPr>
                      <w:tab/>
                    </w:r>
                    <w:hyperlink r:id="rId4" w:history="1">
                      <w:r w:rsidRPr="00E9244C">
                        <w:rPr>
                          <w:rStyle w:val="Hyperlink"/>
                          <w:rFonts w:ascii="Arial Rounded MT Bold" w:eastAsia="Arial Unicode MS" w:hAnsi="Arial Rounded MT Bold" w:cs="Arial Unicode MS"/>
                          <w:color w:val="E36C0A" w:themeColor="accent6" w:themeShade="BF"/>
                          <w:sz w:val="20"/>
                          <w:szCs w:val="20"/>
                          <w:u w:val="none"/>
                        </w:rPr>
                        <w:t>www.magicwordstherapy.co.uk</w:t>
                      </w:r>
                    </w:hyperlink>
                  </w:p>
                  <w:p w14:paraId="6748E7D3" w14:textId="77777777" w:rsidR="00CF41B8" w:rsidRPr="00E9244C" w:rsidRDefault="00CF41B8" w:rsidP="00E9244C">
                    <w:pPr>
                      <w:spacing w:after="0"/>
                      <w:jc w:val="center"/>
                      <w:rPr>
                        <w:rFonts w:ascii="Arial Rounded MT Bold" w:eastAsia="Arial Unicode MS" w:hAnsi="Arial Rounded MT Bold" w:cs="Arial Unicode MS"/>
                        <w:color w:val="E36C0A" w:themeColor="accent6" w:themeShade="BF"/>
                        <w:sz w:val="20"/>
                        <w:szCs w:val="20"/>
                      </w:rPr>
                    </w:pPr>
                    <w:r w:rsidRPr="00E9244C">
                      <w:rPr>
                        <w:rFonts w:ascii="Arial Rounded MT Bold" w:eastAsia="Arial Unicode MS" w:hAnsi="Arial Rounded MT Bold" w:cs="Arial Unicode MS"/>
                        <w:color w:val="E36C0A" w:themeColor="accent6" w:themeShade="BF"/>
                        <w:sz w:val="20"/>
                        <w:szCs w:val="20"/>
                      </w:rPr>
                      <w:t xml:space="preserve">01908 614479 </w:t>
                    </w:r>
                  </w:p>
                  <w:p w14:paraId="14A28731" w14:textId="37C4EBAF" w:rsidR="00CF41B8" w:rsidRPr="00D9141D" w:rsidRDefault="00CF41B8" w:rsidP="00D9141D">
                    <w:pPr>
                      <w:spacing w:after="0"/>
                      <w:jc w:val="center"/>
                      <w:rPr>
                        <w:color w:val="F79646" w:themeColor="accent6"/>
                      </w:rPr>
                    </w:pPr>
                    <w:r>
                      <w:rPr>
                        <w:color w:val="F79646" w:themeColor="accent6"/>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B14EA" w14:textId="77777777" w:rsidR="00103E16" w:rsidRDefault="00103E16" w:rsidP="007A28FE">
      <w:pPr>
        <w:spacing w:after="0" w:line="240" w:lineRule="auto"/>
      </w:pPr>
      <w:r>
        <w:separator/>
      </w:r>
    </w:p>
  </w:footnote>
  <w:footnote w:type="continuationSeparator" w:id="0">
    <w:p w14:paraId="79A8591E" w14:textId="77777777" w:rsidR="00103E16" w:rsidRDefault="00103E16" w:rsidP="007A28FE">
      <w:pPr>
        <w:spacing w:after="0" w:line="240" w:lineRule="auto"/>
      </w:pPr>
      <w:r>
        <w:continuationSeparator/>
      </w:r>
    </w:p>
  </w:footnote>
  <w:footnote w:type="continuationNotice" w:id="1">
    <w:p w14:paraId="3F7097E2" w14:textId="77777777" w:rsidR="00103E16" w:rsidRDefault="00103E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8726" w14:textId="22BF7858" w:rsidR="00CF41B8" w:rsidRPr="007A28FE" w:rsidRDefault="00CF41B8" w:rsidP="00283F63">
    <w:pPr>
      <w:pStyle w:val="Header"/>
      <w:jc w:val="right"/>
      <w:rPr>
        <w:b/>
        <w:color w:val="F79646" w:themeColor="accent6"/>
        <w:sz w:val="28"/>
        <w:szCs w:val="28"/>
      </w:rPr>
    </w:pPr>
    <w:r>
      <w:rPr>
        <w:b/>
        <w:noProof/>
        <w:color w:val="F79646" w:themeColor="accent6"/>
        <w:sz w:val="28"/>
        <w:szCs w:val="28"/>
      </w:rPr>
      <w:drawing>
        <wp:inline distT="0" distB="0" distL="0" distR="0" wp14:anchorId="26789DF3" wp14:editId="24C8A98D">
          <wp:extent cx="2070100" cy="1035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Rectangle White Background With Tagline.png"/>
                  <pic:cNvPicPr/>
                </pic:nvPicPr>
                <pic:blipFill>
                  <a:blip r:embed="rId1"/>
                  <a:stretch>
                    <a:fillRect/>
                  </a:stretch>
                </pic:blipFill>
                <pic:spPr>
                  <a:xfrm>
                    <a:off x="0" y="0"/>
                    <a:ext cx="2070100"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8F2"/>
    <w:multiLevelType w:val="hybridMultilevel"/>
    <w:tmpl w:val="82BE58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1F06"/>
    <w:multiLevelType w:val="hybridMultilevel"/>
    <w:tmpl w:val="9CB2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03F83"/>
    <w:multiLevelType w:val="hybridMultilevel"/>
    <w:tmpl w:val="8544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530C2"/>
    <w:multiLevelType w:val="hybridMultilevel"/>
    <w:tmpl w:val="942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667BA"/>
    <w:multiLevelType w:val="hybridMultilevel"/>
    <w:tmpl w:val="EA02050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6E64DA0"/>
    <w:multiLevelType w:val="hybridMultilevel"/>
    <w:tmpl w:val="0E680644"/>
    <w:lvl w:ilvl="0" w:tplc="CE307EE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A2E78"/>
    <w:multiLevelType w:val="hybridMultilevel"/>
    <w:tmpl w:val="FC82A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F062B"/>
    <w:multiLevelType w:val="hybridMultilevel"/>
    <w:tmpl w:val="D466CEF2"/>
    <w:lvl w:ilvl="0" w:tplc="ECF637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825D8"/>
    <w:multiLevelType w:val="multilevel"/>
    <w:tmpl w:val="18A61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CF53E2"/>
    <w:multiLevelType w:val="hybridMultilevel"/>
    <w:tmpl w:val="891A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84B5C"/>
    <w:multiLevelType w:val="hybridMultilevel"/>
    <w:tmpl w:val="8BB8A3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51E4756"/>
    <w:multiLevelType w:val="hybridMultilevel"/>
    <w:tmpl w:val="CC160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8"/>
    <w:lvlOverride w:ilvl="0"/>
    <w:lvlOverride w:ilvl="1"/>
    <w:lvlOverride w:ilvl="2"/>
    <w:lvlOverride w:ilvl="3"/>
    <w:lvlOverride w:ilvl="4"/>
    <w:lvlOverride w:ilvl="5"/>
    <w:lvlOverride w:ilvl="6"/>
    <w:lvlOverride w:ilvl="7"/>
    <w:lvlOverride w:ilvl="8"/>
  </w:num>
  <w:num w:numId="9">
    <w:abstractNumId w:val="2"/>
  </w:num>
  <w:num w:numId="10">
    <w:abstractNumId w:val="3"/>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FE"/>
    <w:rsid w:val="00026EA4"/>
    <w:rsid w:val="0003040C"/>
    <w:rsid w:val="00067A26"/>
    <w:rsid w:val="00080B66"/>
    <w:rsid w:val="00086871"/>
    <w:rsid w:val="0008693F"/>
    <w:rsid w:val="00087593"/>
    <w:rsid w:val="00094BE6"/>
    <w:rsid w:val="000B7C25"/>
    <w:rsid w:val="000C3829"/>
    <w:rsid w:val="000D35FF"/>
    <w:rsid w:val="000E1747"/>
    <w:rsid w:val="00101E29"/>
    <w:rsid w:val="00103E16"/>
    <w:rsid w:val="0011452B"/>
    <w:rsid w:val="00133BA2"/>
    <w:rsid w:val="00136C7B"/>
    <w:rsid w:val="0013729D"/>
    <w:rsid w:val="00151814"/>
    <w:rsid w:val="001641B3"/>
    <w:rsid w:val="00180E88"/>
    <w:rsid w:val="001815C0"/>
    <w:rsid w:val="001B7CEB"/>
    <w:rsid w:val="001C7F75"/>
    <w:rsid w:val="001E6B70"/>
    <w:rsid w:val="00207565"/>
    <w:rsid w:val="00220103"/>
    <w:rsid w:val="002210DA"/>
    <w:rsid w:val="00222D2F"/>
    <w:rsid w:val="0024294B"/>
    <w:rsid w:val="0027157B"/>
    <w:rsid w:val="00283F63"/>
    <w:rsid w:val="00285204"/>
    <w:rsid w:val="0028654E"/>
    <w:rsid w:val="002870DA"/>
    <w:rsid w:val="00290BE8"/>
    <w:rsid w:val="0029723A"/>
    <w:rsid w:val="002A00E5"/>
    <w:rsid w:val="002A7010"/>
    <w:rsid w:val="002B21BB"/>
    <w:rsid w:val="002B4F35"/>
    <w:rsid w:val="002C50D7"/>
    <w:rsid w:val="002E0A64"/>
    <w:rsid w:val="002F7F0F"/>
    <w:rsid w:val="0030320E"/>
    <w:rsid w:val="00311C3F"/>
    <w:rsid w:val="00316162"/>
    <w:rsid w:val="0032145D"/>
    <w:rsid w:val="00321E25"/>
    <w:rsid w:val="003307CD"/>
    <w:rsid w:val="00342FFD"/>
    <w:rsid w:val="00347979"/>
    <w:rsid w:val="00355FDC"/>
    <w:rsid w:val="00363429"/>
    <w:rsid w:val="0036523F"/>
    <w:rsid w:val="00366307"/>
    <w:rsid w:val="00371103"/>
    <w:rsid w:val="0037512A"/>
    <w:rsid w:val="00385B8E"/>
    <w:rsid w:val="00394471"/>
    <w:rsid w:val="00394848"/>
    <w:rsid w:val="00396C1C"/>
    <w:rsid w:val="003D114A"/>
    <w:rsid w:val="003E6515"/>
    <w:rsid w:val="003F0221"/>
    <w:rsid w:val="003F0856"/>
    <w:rsid w:val="00406627"/>
    <w:rsid w:val="004133E8"/>
    <w:rsid w:val="00416016"/>
    <w:rsid w:val="00417D4C"/>
    <w:rsid w:val="004272FD"/>
    <w:rsid w:val="004342A9"/>
    <w:rsid w:val="00441749"/>
    <w:rsid w:val="004433EB"/>
    <w:rsid w:val="00454741"/>
    <w:rsid w:val="00456861"/>
    <w:rsid w:val="00456AC5"/>
    <w:rsid w:val="00457B5A"/>
    <w:rsid w:val="00480946"/>
    <w:rsid w:val="00487F20"/>
    <w:rsid w:val="004A069B"/>
    <w:rsid w:val="004A3F8E"/>
    <w:rsid w:val="004B7D41"/>
    <w:rsid w:val="004C4FA3"/>
    <w:rsid w:val="004D2641"/>
    <w:rsid w:val="004D64D6"/>
    <w:rsid w:val="004E42EE"/>
    <w:rsid w:val="004E4330"/>
    <w:rsid w:val="004E67AB"/>
    <w:rsid w:val="004F317F"/>
    <w:rsid w:val="004F454D"/>
    <w:rsid w:val="0050149D"/>
    <w:rsid w:val="0051103F"/>
    <w:rsid w:val="00517AC4"/>
    <w:rsid w:val="00536B0D"/>
    <w:rsid w:val="00556BC2"/>
    <w:rsid w:val="00560559"/>
    <w:rsid w:val="00570E02"/>
    <w:rsid w:val="00581109"/>
    <w:rsid w:val="00582BA4"/>
    <w:rsid w:val="005867D0"/>
    <w:rsid w:val="005943F6"/>
    <w:rsid w:val="00596FAE"/>
    <w:rsid w:val="005B2BEE"/>
    <w:rsid w:val="005C1700"/>
    <w:rsid w:val="005C32EA"/>
    <w:rsid w:val="005D0A31"/>
    <w:rsid w:val="005E39F3"/>
    <w:rsid w:val="005E6518"/>
    <w:rsid w:val="005F4FC0"/>
    <w:rsid w:val="006333C4"/>
    <w:rsid w:val="00641994"/>
    <w:rsid w:val="006434BB"/>
    <w:rsid w:val="00655216"/>
    <w:rsid w:val="0067286D"/>
    <w:rsid w:val="00677E72"/>
    <w:rsid w:val="00686AFA"/>
    <w:rsid w:val="00692600"/>
    <w:rsid w:val="006A2838"/>
    <w:rsid w:val="006B3E58"/>
    <w:rsid w:val="006E1004"/>
    <w:rsid w:val="006F7852"/>
    <w:rsid w:val="00701581"/>
    <w:rsid w:val="007117C9"/>
    <w:rsid w:val="007134C6"/>
    <w:rsid w:val="0072531A"/>
    <w:rsid w:val="007318E3"/>
    <w:rsid w:val="007347C6"/>
    <w:rsid w:val="00753F77"/>
    <w:rsid w:val="00780739"/>
    <w:rsid w:val="00785E22"/>
    <w:rsid w:val="007A16C1"/>
    <w:rsid w:val="007A28FE"/>
    <w:rsid w:val="007A36F0"/>
    <w:rsid w:val="007B127D"/>
    <w:rsid w:val="007D0F04"/>
    <w:rsid w:val="007D30C0"/>
    <w:rsid w:val="007E4480"/>
    <w:rsid w:val="007F2E74"/>
    <w:rsid w:val="00815DC8"/>
    <w:rsid w:val="008166B5"/>
    <w:rsid w:val="0084573D"/>
    <w:rsid w:val="00863013"/>
    <w:rsid w:val="008834F5"/>
    <w:rsid w:val="008B0CDD"/>
    <w:rsid w:val="008B73AE"/>
    <w:rsid w:val="009040D4"/>
    <w:rsid w:val="00923D10"/>
    <w:rsid w:val="00927B2A"/>
    <w:rsid w:val="00941B15"/>
    <w:rsid w:val="0095110A"/>
    <w:rsid w:val="009528EE"/>
    <w:rsid w:val="0096026D"/>
    <w:rsid w:val="00962255"/>
    <w:rsid w:val="00982C16"/>
    <w:rsid w:val="009A0451"/>
    <w:rsid w:val="009A6960"/>
    <w:rsid w:val="009D15B6"/>
    <w:rsid w:val="009D1C5D"/>
    <w:rsid w:val="009D75F0"/>
    <w:rsid w:val="009F64C5"/>
    <w:rsid w:val="00A01EB0"/>
    <w:rsid w:val="00A05846"/>
    <w:rsid w:val="00A309FE"/>
    <w:rsid w:val="00A338E4"/>
    <w:rsid w:val="00A438A5"/>
    <w:rsid w:val="00A44248"/>
    <w:rsid w:val="00A54142"/>
    <w:rsid w:val="00A71E08"/>
    <w:rsid w:val="00A923DC"/>
    <w:rsid w:val="00A955B8"/>
    <w:rsid w:val="00AA188A"/>
    <w:rsid w:val="00AA463F"/>
    <w:rsid w:val="00AB5D9B"/>
    <w:rsid w:val="00AC38EC"/>
    <w:rsid w:val="00B013F4"/>
    <w:rsid w:val="00B16B85"/>
    <w:rsid w:val="00B21400"/>
    <w:rsid w:val="00B23EFF"/>
    <w:rsid w:val="00B26E20"/>
    <w:rsid w:val="00B331AF"/>
    <w:rsid w:val="00B34545"/>
    <w:rsid w:val="00B40338"/>
    <w:rsid w:val="00B461E8"/>
    <w:rsid w:val="00B54AFD"/>
    <w:rsid w:val="00B55F9F"/>
    <w:rsid w:val="00B66F72"/>
    <w:rsid w:val="00B72AF7"/>
    <w:rsid w:val="00B73AA6"/>
    <w:rsid w:val="00B73F34"/>
    <w:rsid w:val="00B74C17"/>
    <w:rsid w:val="00B9360D"/>
    <w:rsid w:val="00BA0282"/>
    <w:rsid w:val="00BB147F"/>
    <w:rsid w:val="00BC709D"/>
    <w:rsid w:val="00BD0A86"/>
    <w:rsid w:val="00C00276"/>
    <w:rsid w:val="00C043BF"/>
    <w:rsid w:val="00C04CEF"/>
    <w:rsid w:val="00C06FF4"/>
    <w:rsid w:val="00C15DB9"/>
    <w:rsid w:val="00C40980"/>
    <w:rsid w:val="00C4203B"/>
    <w:rsid w:val="00C51F25"/>
    <w:rsid w:val="00C724D0"/>
    <w:rsid w:val="00C92AC4"/>
    <w:rsid w:val="00CB3B55"/>
    <w:rsid w:val="00CB4330"/>
    <w:rsid w:val="00CE7DE2"/>
    <w:rsid w:val="00CF41B8"/>
    <w:rsid w:val="00D0385C"/>
    <w:rsid w:val="00D0449C"/>
    <w:rsid w:val="00D0699F"/>
    <w:rsid w:val="00D15349"/>
    <w:rsid w:val="00D4002B"/>
    <w:rsid w:val="00D52329"/>
    <w:rsid w:val="00D9141D"/>
    <w:rsid w:val="00D92E6A"/>
    <w:rsid w:val="00DA46E1"/>
    <w:rsid w:val="00DC2D35"/>
    <w:rsid w:val="00DF0938"/>
    <w:rsid w:val="00DF2F6E"/>
    <w:rsid w:val="00E0069D"/>
    <w:rsid w:val="00E107D1"/>
    <w:rsid w:val="00E1547C"/>
    <w:rsid w:val="00E44B57"/>
    <w:rsid w:val="00E50FC8"/>
    <w:rsid w:val="00E75398"/>
    <w:rsid w:val="00E77B9A"/>
    <w:rsid w:val="00E8671D"/>
    <w:rsid w:val="00E9244C"/>
    <w:rsid w:val="00E93D30"/>
    <w:rsid w:val="00E95692"/>
    <w:rsid w:val="00E9782F"/>
    <w:rsid w:val="00EB6651"/>
    <w:rsid w:val="00ED0901"/>
    <w:rsid w:val="00EE58C5"/>
    <w:rsid w:val="00F233D4"/>
    <w:rsid w:val="00F37D56"/>
    <w:rsid w:val="00F555EA"/>
    <w:rsid w:val="00F57899"/>
    <w:rsid w:val="00F6276B"/>
    <w:rsid w:val="00F768D8"/>
    <w:rsid w:val="00FA3DD7"/>
    <w:rsid w:val="00FB4261"/>
    <w:rsid w:val="00FB7FE9"/>
    <w:rsid w:val="00FC5377"/>
    <w:rsid w:val="00FF2E36"/>
    <w:rsid w:val="102B26B8"/>
    <w:rsid w:val="46B11C66"/>
    <w:rsid w:val="7B7CF7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2871F"/>
  <w15:docId w15:val="{85613A4C-D927-4149-80CC-899F02E7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8FE"/>
  </w:style>
  <w:style w:type="paragraph" w:styleId="Footer">
    <w:name w:val="footer"/>
    <w:basedOn w:val="Normal"/>
    <w:link w:val="FooterChar"/>
    <w:uiPriority w:val="99"/>
    <w:unhideWhenUsed/>
    <w:rsid w:val="007A2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FE"/>
  </w:style>
  <w:style w:type="paragraph" w:styleId="BalloonText">
    <w:name w:val="Balloon Text"/>
    <w:basedOn w:val="Normal"/>
    <w:link w:val="BalloonTextChar"/>
    <w:uiPriority w:val="99"/>
    <w:semiHidden/>
    <w:unhideWhenUsed/>
    <w:rsid w:val="007A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FE"/>
    <w:rPr>
      <w:rFonts w:ascii="Tahoma" w:hAnsi="Tahoma" w:cs="Tahoma"/>
      <w:sz w:val="16"/>
      <w:szCs w:val="16"/>
    </w:rPr>
  </w:style>
  <w:style w:type="character" w:styleId="Hyperlink">
    <w:name w:val="Hyperlink"/>
    <w:basedOn w:val="DefaultParagraphFont"/>
    <w:uiPriority w:val="99"/>
    <w:unhideWhenUsed/>
    <w:rsid w:val="007A28FE"/>
    <w:rPr>
      <w:color w:val="0000FF" w:themeColor="hyperlink"/>
      <w:u w:val="single"/>
    </w:rPr>
  </w:style>
  <w:style w:type="paragraph" w:styleId="ListParagraph">
    <w:name w:val="List Paragraph"/>
    <w:basedOn w:val="Normal"/>
    <w:uiPriority w:val="34"/>
    <w:qFormat/>
    <w:rsid w:val="00C043BF"/>
    <w:pPr>
      <w:ind w:left="720"/>
      <w:contextualSpacing/>
    </w:pPr>
    <w:rPr>
      <w:rFonts w:eastAsiaTheme="minorHAnsi"/>
      <w:lang w:eastAsia="en-US"/>
    </w:rPr>
  </w:style>
  <w:style w:type="character" w:customStyle="1" w:styleId="BodyChar">
    <w:name w:val="Body Char"/>
    <w:basedOn w:val="DefaultParagraphFont"/>
    <w:link w:val="Body"/>
    <w:locked/>
    <w:rsid w:val="00F233D4"/>
    <w:rPr>
      <w:rFonts w:ascii="Arial" w:hAnsi="Arial" w:cs="Arial"/>
      <w:lang w:val="en-US" w:eastAsia="en-US"/>
    </w:rPr>
  </w:style>
  <w:style w:type="paragraph" w:customStyle="1" w:styleId="Body">
    <w:name w:val="Body"/>
    <w:link w:val="BodyChar"/>
    <w:rsid w:val="00F233D4"/>
    <w:pPr>
      <w:tabs>
        <w:tab w:val="left" w:leader="underscore" w:pos="6237"/>
      </w:tabs>
      <w:spacing w:after="120" w:line="280" w:lineRule="exact"/>
    </w:pPr>
    <w:rPr>
      <w:rFonts w:ascii="Arial" w:hAnsi="Arial" w:cs="Arial"/>
      <w:lang w:val="en-US" w:eastAsia="en-US"/>
    </w:rPr>
  </w:style>
  <w:style w:type="paragraph" w:customStyle="1" w:styleId="Letterheading">
    <w:name w:val="Letter heading"/>
    <w:rsid w:val="00F233D4"/>
    <w:pPr>
      <w:spacing w:before="120" w:after="120" w:line="240" w:lineRule="auto"/>
      <w:jc w:val="center"/>
    </w:pPr>
    <w:rPr>
      <w:rFonts w:ascii="Arial" w:eastAsia="Times New Roman" w:hAnsi="Arial" w:cs="Arial"/>
      <w:b/>
      <w:sz w:val="20"/>
      <w:lang w:val="en-US" w:eastAsia="en-US"/>
    </w:rPr>
  </w:style>
  <w:style w:type="paragraph" w:customStyle="1" w:styleId="Table">
    <w:name w:val="Table"/>
    <w:basedOn w:val="Body"/>
    <w:rsid w:val="00F233D4"/>
    <w:pPr>
      <w:spacing w:after="0" w:line="200" w:lineRule="exact"/>
    </w:pPr>
  </w:style>
  <w:style w:type="character" w:customStyle="1" w:styleId="InstructionsChar">
    <w:name w:val="Instructions Char"/>
    <w:basedOn w:val="DefaultParagraphFont"/>
    <w:link w:val="Instructions"/>
    <w:locked/>
    <w:rsid w:val="00F233D4"/>
    <w:rPr>
      <w:rFonts w:ascii="Arial" w:hAnsi="Arial" w:cs="Arial"/>
      <w:i/>
      <w:color w:val="0082BE"/>
      <w:sz w:val="18"/>
      <w:lang w:val="en-US" w:eastAsia="en-US"/>
    </w:rPr>
  </w:style>
  <w:style w:type="paragraph" w:customStyle="1" w:styleId="Instructions">
    <w:name w:val="Instructions"/>
    <w:link w:val="InstructionsChar"/>
    <w:rsid w:val="00F233D4"/>
    <w:pPr>
      <w:spacing w:before="60" w:after="60" w:line="240" w:lineRule="exact"/>
    </w:pPr>
    <w:rPr>
      <w:rFonts w:ascii="Arial" w:hAnsi="Arial" w:cs="Arial"/>
      <w:i/>
      <w:color w:val="0082BE"/>
      <w:sz w:val="18"/>
      <w:lang w:val="en-US" w:eastAsia="en-US"/>
    </w:rPr>
  </w:style>
  <w:style w:type="paragraph" w:customStyle="1" w:styleId="Keepcopyblurb">
    <w:name w:val="Keep copy blurb"/>
    <w:basedOn w:val="Body"/>
    <w:rsid w:val="00F233D4"/>
    <w:pPr>
      <w:jc w:val="center"/>
    </w:pPr>
    <w:rPr>
      <w:color w:val="999999"/>
    </w:rPr>
  </w:style>
  <w:style w:type="character" w:customStyle="1" w:styleId="Insertionspace">
    <w:name w:val="Insertion space"/>
    <w:basedOn w:val="DefaultParagraphFont"/>
    <w:rsid w:val="00F233D4"/>
    <w:rPr>
      <w:color w:val="FF0000"/>
    </w:rPr>
  </w:style>
  <w:style w:type="character" w:customStyle="1" w:styleId="Bodybold">
    <w:name w:val="Body bold"/>
    <w:basedOn w:val="DefaultParagraphFont"/>
    <w:rsid w:val="00F233D4"/>
    <w:rPr>
      <w:rFonts w:ascii="Arial" w:hAnsi="Arial" w:cs="Arial" w:hint="default"/>
      <w:b/>
      <w:bCs w:val="0"/>
      <w:sz w:val="20"/>
    </w:rPr>
  </w:style>
  <w:style w:type="table" w:styleId="TableGrid">
    <w:name w:val="Table Grid"/>
    <w:basedOn w:val="TableNormal"/>
    <w:uiPriority w:val="59"/>
    <w:rsid w:val="00EB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64C5"/>
    <w:pPr>
      <w:spacing w:after="0" w:line="240" w:lineRule="auto"/>
    </w:pPr>
    <w:rPr>
      <w:rFonts w:ascii="Calibri" w:eastAsiaTheme="minorHAnsi" w:hAnsi="Calibri" w:cs="Calibri"/>
    </w:rPr>
  </w:style>
  <w:style w:type="character" w:styleId="Strong">
    <w:name w:val="Strong"/>
    <w:basedOn w:val="DefaultParagraphFont"/>
    <w:uiPriority w:val="22"/>
    <w:qFormat/>
    <w:rsid w:val="009F64C5"/>
    <w:rPr>
      <w:b/>
      <w:bCs/>
    </w:rPr>
  </w:style>
  <w:style w:type="character" w:styleId="Emphasis">
    <w:name w:val="Emphasis"/>
    <w:basedOn w:val="DefaultParagraphFont"/>
    <w:uiPriority w:val="20"/>
    <w:qFormat/>
    <w:rsid w:val="009F64C5"/>
    <w:rPr>
      <w:i/>
      <w:iCs/>
    </w:rPr>
  </w:style>
  <w:style w:type="table" w:customStyle="1" w:styleId="TableGrid1">
    <w:name w:val="Table Grid1"/>
    <w:basedOn w:val="TableNormal"/>
    <w:next w:val="TableGrid"/>
    <w:uiPriority w:val="59"/>
    <w:rsid w:val="00A338E4"/>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693F"/>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A46E1"/>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3260">
      <w:bodyDiv w:val="1"/>
      <w:marLeft w:val="0"/>
      <w:marRight w:val="0"/>
      <w:marTop w:val="0"/>
      <w:marBottom w:val="0"/>
      <w:divBdr>
        <w:top w:val="none" w:sz="0" w:space="0" w:color="auto"/>
        <w:left w:val="none" w:sz="0" w:space="0" w:color="auto"/>
        <w:bottom w:val="none" w:sz="0" w:space="0" w:color="auto"/>
        <w:right w:val="none" w:sz="0" w:space="0" w:color="auto"/>
      </w:divBdr>
    </w:div>
    <w:div w:id="498154278">
      <w:bodyDiv w:val="1"/>
      <w:marLeft w:val="0"/>
      <w:marRight w:val="0"/>
      <w:marTop w:val="0"/>
      <w:marBottom w:val="0"/>
      <w:divBdr>
        <w:top w:val="none" w:sz="0" w:space="0" w:color="auto"/>
        <w:left w:val="none" w:sz="0" w:space="0" w:color="auto"/>
        <w:bottom w:val="none" w:sz="0" w:space="0" w:color="auto"/>
        <w:right w:val="none" w:sz="0" w:space="0" w:color="auto"/>
      </w:divBdr>
    </w:div>
    <w:div w:id="18128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eanor@magicwordstherapy.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gicwordstherap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gicwordstherapy@hotmail.co.uk" TargetMode="External"/><Relationship Id="rId2" Type="http://schemas.openxmlformats.org/officeDocument/2006/relationships/hyperlink" Target="http://www.magicwordstherapy.co.uk" TargetMode="External"/><Relationship Id="rId1" Type="http://schemas.openxmlformats.org/officeDocument/2006/relationships/hyperlink" Target="mailto:magicwordstherapy@hotmail.co.uk" TargetMode="External"/><Relationship Id="rId4" Type="http://schemas.openxmlformats.org/officeDocument/2006/relationships/hyperlink" Target="http://www.magicwordstherap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Independent Speech and Language Therapy</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395560F71C64CB8AF82EE500FE903" ma:contentTypeVersion="2" ma:contentTypeDescription="Create a new document." ma:contentTypeScope="" ma:versionID="a7185614fa8fd64ffcaf4c88f256f94e">
  <xsd:schema xmlns:xsd="http://www.w3.org/2001/XMLSchema" xmlns:xs="http://www.w3.org/2001/XMLSchema" xmlns:p="http://schemas.microsoft.com/office/2006/metadata/properties" xmlns:ns3="a5032b1c-5f82-4d24-a6e1-3072e46f87be" targetNamespace="http://schemas.microsoft.com/office/2006/metadata/properties" ma:root="true" ma:fieldsID="7eead3aead9367b148177176953a1a52" ns3:_="">
    <xsd:import namespace="a5032b1c-5f82-4d24-a6e1-3072e46f87be"/>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32b1c-5f82-4d24-a6e1-3072e46f87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ACDCD0-F2CB-4D80-9FD9-62B39217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32b1c-5f82-4d24-a6e1-3072e46f8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C71FE-8919-4DCC-BEB3-9A791AE4EC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D3CBE-AA0A-434E-8662-F96444EB9ADA}">
  <ds:schemaRefs>
    <ds:schemaRef ds:uri="http://schemas.microsoft.com/sharepoint/v3/contenttype/forms"/>
  </ds:schemaRefs>
</ds:datastoreItem>
</file>

<file path=customXml/itemProps5.xml><?xml version="1.0" encoding="utf-8"?>
<ds:datastoreItem xmlns:ds="http://schemas.openxmlformats.org/officeDocument/2006/customXml" ds:itemID="{A298B0A6-5D2C-4CB3-9F3A-A1B810B7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Magic Words</vt:lpstr>
    </vt:vector>
  </TitlesOfParts>
  <Company>Grizli777</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Words</dc:title>
  <dc:creator>Eleanor Harris</dc:creator>
  <cp:lastModifiedBy>Eleanor Harris</cp:lastModifiedBy>
  <cp:revision>2</cp:revision>
  <cp:lastPrinted>2019-04-09T16:46:00Z</cp:lastPrinted>
  <dcterms:created xsi:type="dcterms:W3CDTF">2019-04-09T16:49:00Z</dcterms:created>
  <dcterms:modified xsi:type="dcterms:W3CDTF">2019-04-09T16:49:00Z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0x010100EBB395560F71C64CB8AF82EE500FE903</vt:lpwstr>
  </property>
  <property fmtid="{D5CDD505-2E9C-101B-9397-08002B2CF9AE}" pid="3" name="IsMyDocuments">
    <vt:bool>true</vt:bool>
  </property>
</Properties>
</file>